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39" w:type="dxa"/>
        <w:tblLook w:val="04A0" w:firstRow="1" w:lastRow="0" w:firstColumn="1" w:lastColumn="0" w:noHBand="0" w:noVBand="1"/>
      </w:tblPr>
      <w:tblGrid>
        <w:gridCol w:w="5983"/>
        <w:gridCol w:w="5356"/>
      </w:tblGrid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한국어</w:t>
            </w:r>
          </w:p>
        </w:tc>
        <w:tc>
          <w:tcPr>
            <w:tcW w:w="5356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일본어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코로나19로 어려움을 겪는 대한민국 모든 국민에게</w:t>
            </w:r>
          </w:p>
        </w:tc>
        <w:tc>
          <w:tcPr>
            <w:tcW w:w="5356" w:type="dxa"/>
          </w:tcPr>
          <w:p w:rsidR="00DF717C" w:rsidRDefault="006F0BE6">
            <w:pPr>
              <w:rPr>
                <w:rFonts w:asciiTheme="minorEastAsia" w:eastAsia="MS Mincho" w:hAnsiTheme="minorEastAsia"/>
                <w:szCs w:val="20"/>
                <w:lang w:eastAsia="ja-JP"/>
              </w:rPr>
            </w:pPr>
            <w:r>
              <w:rPr>
                <w:rFonts w:asciiTheme="minorEastAsia" w:eastAsia="MS Mincho" w:hAnsiTheme="minorEastAsia"/>
                <w:szCs w:val="20"/>
                <w:lang w:eastAsia="ja-JP"/>
              </w:rPr>
              <w:t>新型コロナ感染症の影響で、困難に直面している大韓民国の全国民の皆様に</w:t>
            </w:r>
          </w:p>
        </w:tc>
      </w:tr>
      <w:tr w:rsidR="00DF717C">
        <w:trPr>
          <w:trHeight w:val="498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긴급재난지원금을 제공합니다!</w:t>
            </w:r>
          </w:p>
        </w:tc>
        <w:tc>
          <w:tcPr>
            <w:tcW w:w="5356" w:type="dxa"/>
          </w:tcPr>
          <w:p w:rsidR="00DF717C" w:rsidRDefault="006F0BE6">
            <w:pPr>
              <w:rPr>
                <w:rFonts w:asciiTheme="minorEastAsia" w:eastAsia="MS Mincho" w:hAnsiTheme="minorEastAsia"/>
                <w:szCs w:val="20"/>
                <w:lang w:eastAsia="ja-JP"/>
              </w:rPr>
            </w:pPr>
            <w:r>
              <w:rPr>
                <w:rFonts w:asciiTheme="minorEastAsia" w:eastAsia="MS Mincho" w:hAnsiTheme="minorEastAsia"/>
                <w:szCs w:val="20"/>
                <w:lang w:eastAsia="ja-JP"/>
              </w:rPr>
              <w:t>緊急災難支援金を提供いたします</w:t>
            </w:r>
            <w:r>
              <w:rPr>
                <w:rFonts w:asciiTheme="minorEastAsia" w:hAnsiTheme="minorEastAsia"/>
                <w:szCs w:val="20"/>
                <w:lang w:eastAsia="ja-JP"/>
              </w:rPr>
              <w:t>!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소득, 재산과 상관없이 대한민국 모든 국민</w:t>
            </w:r>
          </w:p>
        </w:tc>
        <w:tc>
          <w:tcPr>
            <w:tcW w:w="5356" w:type="dxa"/>
          </w:tcPr>
          <w:p w:rsidR="00DF717C" w:rsidRDefault="006F0BE6">
            <w:pPr>
              <w:rPr>
                <w:rFonts w:asciiTheme="minorEastAsia" w:hAnsiTheme="minorEastAsia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>所得、財産に関係なく、</w:t>
            </w:r>
            <w:r>
              <w:rPr>
                <w:rFonts w:asciiTheme="minorEastAsia" w:eastAsia="MS Mincho" w:hAnsiTheme="minorEastAsia"/>
                <w:szCs w:val="20"/>
                <w:lang w:eastAsia="ja-JP"/>
              </w:rPr>
              <w:t>大韓民国の全国民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(주민등록 세대 기준+건강보험료상 가구 기준)</w:t>
            </w:r>
          </w:p>
        </w:tc>
        <w:tc>
          <w:tcPr>
            <w:tcW w:w="5356" w:type="dxa"/>
          </w:tcPr>
          <w:p w:rsidR="00DF717C" w:rsidRDefault="006F0BE6">
            <w:pPr>
              <w:rPr>
                <w:rFonts w:asciiTheme="minorEastAsia" w:hAnsiTheme="minorEastAsia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>（住民登録上の世帯</w:t>
            </w:r>
            <w:r w:rsidR="006A63C6">
              <w:rPr>
                <w:rFonts w:ascii="MS Mincho" w:eastAsia="MS Mincho" w:hAnsi="MS Mincho" w:hint="eastAsia"/>
                <w:szCs w:val="20"/>
                <w:lang w:eastAsia="ja-JP"/>
              </w:rPr>
              <w:t>基準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＋健康保険料上の世帯基準）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pStyle w:val="a4"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1인 40만원, 2인 60만원, 3인 80만원, 4인이상 100만원</w:t>
            </w:r>
          </w:p>
        </w:tc>
        <w:tc>
          <w:tcPr>
            <w:tcW w:w="5356" w:type="dxa"/>
          </w:tcPr>
          <w:p w:rsidR="00DF717C" w:rsidRDefault="006F0BE6">
            <w:pPr>
              <w:rPr>
                <w:rFonts w:asciiTheme="minorEastAsia" w:hAnsiTheme="minorEastAsia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>１人世帯40万ウォン、2人世帯60万ウォン、3人世帯80万ウォン、4人世帯以上100万ウォン、</w:t>
            </w:r>
          </w:p>
        </w:tc>
      </w:tr>
      <w:tr w:rsidR="00DF717C">
        <w:trPr>
          <w:trHeight w:val="498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대상자 통합 조회 방법</w:t>
            </w:r>
          </w:p>
        </w:tc>
        <w:tc>
          <w:tcPr>
            <w:tcW w:w="5356" w:type="dxa"/>
          </w:tcPr>
          <w:p w:rsidR="00DF717C" w:rsidRDefault="006F0BE6">
            <w:pPr>
              <w:rPr>
                <w:rFonts w:asciiTheme="minorEastAsia" w:hAnsiTheme="minorEastAsia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>対象者の統合照会方法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proofErr w:type="spellStart"/>
            <w:proofErr w:type="gramStart"/>
            <w:r>
              <w:rPr>
                <w:rFonts w:asciiTheme="minorEastAsia" w:hAnsiTheme="minorEastAsia"/>
                <w:szCs w:val="20"/>
              </w:rPr>
              <w:t>조회기간</w:t>
            </w:r>
            <w:proofErr w:type="spellEnd"/>
            <w:r>
              <w:rPr>
                <w:rFonts w:asciiTheme="minorEastAsia" w:hAnsiTheme="minorEastAsia"/>
                <w:szCs w:val="20"/>
              </w:rPr>
              <w:t xml:space="preserve"> :</w:t>
            </w:r>
            <w:proofErr w:type="gramEnd"/>
            <w:r>
              <w:rPr>
                <w:rFonts w:asciiTheme="minorEastAsia" w:hAnsiTheme="minorEastAsia"/>
                <w:szCs w:val="20"/>
              </w:rPr>
              <w:t xml:space="preserve"> 2020. 5. 4</w:t>
            </w:r>
            <w:proofErr w:type="gramStart"/>
            <w:r>
              <w:rPr>
                <w:rFonts w:asciiTheme="minorEastAsia" w:hAnsiTheme="minorEastAsia"/>
                <w:szCs w:val="20"/>
              </w:rPr>
              <w:t>.(</w:t>
            </w:r>
            <w:proofErr w:type="gramEnd"/>
            <w:r>
              <w:rPr>
                <w:rFonts w:asciiTheme="minorEastAsia" w:hAnsiTheme="minorEastAsia"/>
                <w:szCs w:val="20"/>
              </w:rPr>
              <w:t>월) 09:00~</w:t>
            </w:r>
          </w:p>
        </w:tc>
        <w:tc>
          <w:tcPr>
            <w:tcW w:w="5356" w:type="dxa"/>
          </w:tcPr>
          <w:p w:rsidR="00DF717C" w:rsidRDefault="006F0BE6" w:rsidP="00D5725C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="MS Mincho" w:eastAsia="MS Mincho" w:hAnsi="MS Mincho" w:hint="eastAsia"/>
                <w:szCs w:val="20"/>
              </w:rPr>
              <w:t>照会期間：</w:t>
            </w:r>
            <w:r>
              <w:rPr>
                <w:rFonts w:asciiTheme="minorEastAsia" w:hAnsiTheme="minorEastAsia"/>
                <w:szCs w:val="20"/>
              </w:rPr>
              <w:t>2020</w:t>
            </w:r>
            <w:r>
              <w:rPr>
                <w:rFonts w:ascii="MS Mincho" w:eastAsia="MS Mincho" w:hAnsi="MS Mincho" w:hint="eastAsia"/>
                <w:szCs w:val="20"/>
              </w:rPr>
              <w:t>年</w:t>
            </w:r>
            <w:r>
              <w:rPr>
                <w:rFonts w:asciiTheme="minorEastAsia" w:hAnsiTheme="minorEastAsia"/>
                <w:szCs w:val="20"/>
              </w:rPr>
              <w:t>5</w:t>
            </w:r>
            <w:r>
              <w:rPr>
                <w:rFonts w:ascii="MS Mincho" w:eastAsia="MS Mincho" w:hAnsi="MS Mincho" w:hint="eastAsia"/>
                <w:szCs w:val="20"/>
              </w:rPr>
              <w:t>月</w:t>
            </w:r>
            <w:r>
              <w:rPr>
                <w:rFonts w:asciiTheme="minorEastAsia" w:hAnsiTheme="minorEastAsia"/>
                <w:szCs w:val="20"/>
              </w:rPr>
              <w:t>4</w:t>
            </w:r>
            <w:r>
              <w:rPr>
                <w:rFonts w:ascii="MS Mincho" w:eastAsia="MS Mincho" w:hAnsi="MS Mincho" w:hint="eastAsia"/>
                <w:szCs w:val="20"/>
              </w:rPr>
              <w:t>日</w:t>
            </w:r>
            <w:r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月</w:t>
            </w:r>
            <w:r>
              <w:rPr>
                <w:rFonts w:asciiTheme="minorEastAsia" w:hAnsiTheme="minorEastAsia"/>
                <w:szCs w:val="20"/>
              </w:rPr>
              <w:t xml:space="preserve">) </w:t>
            </w:r>
            <w:r>
              <w:rPr>
                <w:rFonts w:ascii="MS Mincho" w:eastAsia="MS Mincho" w:hAnsi="MS Mincho" w:hint="eastAsia"/>
                <w:szCs w:val="20"/>
              </w:rPr>
              <w:t>午前９時～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/>
                <w:szCs w:val="20"/>
              </w:rPr>
              <w:t>조회방법 :</w:t>
            </w:r>
            <w:proofErr w:type="gramEnd"/>
            <w:r>
              <w:rPr>
                <w:rFonts w:asciiTheme="minorEastAsia" w:hAnsiTheme="minorEastAsia"/>
                <w:szCs w:val="20"/>
              </w:rPr>
              <w:t xml:space="preserve"> </w:t>
            </w:r>
            <w:hyperlink r:id="rId4" w:history="1">
              <w:r>
                <w:rPr>
                  <w:rStyle w:val="1"/>
                  <w:rFonts w:asciiTheme="minorEastAsia" w:hAnsiTheme="minorEastAsia"/>
                  <w:szCs w:val="20"/>
                </w:rPr>
                <w:t>http://긴급재난지원금.kr</w:t>
              </w:r>
            </w:hyperlink>
            <w:r>
              <w:rPr>
                <w:rFonts w:asciiTheme="minorEastAsia" w:hAnsiTheme="minorEastAsia"/>
                <w:szCs w:val="20"/>
              </w:rPr>
              <w:t xml:space="preserve"> 접속 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→ 공인인증서 로그인(세대주만 가능) → 조회</w:t>
            </w:r>
          </w:p>
        </w:tc>
        <w:tc>
          <w:tcPr>
            <w:tcW w:w="5356" w:type="dxa"/>
          </w:tcPr>
          <w:p w:rsidR="00DF717C" w:rsidRPr="00FC0C44" w:rsidRDefault="006F0BE6" w:rsidP="00FC0C44">
            <w:pPr>
              <w:pStyle w:val="a4"/>
              <w:rPr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照会方法：</w:t>
            </w:r>
            <w:r w:rsidR="006A63C6">
              <w:fldChar w:fldCharType="begin"/>
            </w:r>
            <w:r w:rsidR="006A63C6">
              <w:rPr>
                <w:lang w:eastAsia="ja-JP"/>
              </w:rPr>
              <w:instrText xml:space="preserve"> HYPERLINK "http://</w:instrText>
            </w:r>
            <w:r w:rsidR="006A63C6">
              <w:instrText>긴급재난지원금</w:instrText>
            </w:r>
            <w:r w:rsidR="006A63C6">
              <w:rPr>
                <w:lang w:eastAsia="ja-JP"/>
              </w:rPr>
              <w:instrText xml:space="preserve">.kr" </w:instrText>
            </w:r>
            <w:r w:rsidR="006A63C6">
              <w:fldChar w:fldCharType="separate"/>
            </w:r>
            <w:r>
              <w:rPr>
                <w:rStyle w:val="1"/>
                <w:rFonts w:asciiTheme="minorEastAsia" w:hAnsiTheme="minorEastAsia"/>
                <w:lang w:eastAsia="ja-JP"/>
              </w:rPr>
              <w:t>http://</w:t>
            </w:r>
            <w:r>
              <w:rPr>
                <w:rStyle w:val="1"/>
                <w:rFonts w:asciiTheme="minorEastAsia" w:hAnsiTheme="minorEastAsia"/>
              </w:rPr>
              <w:t>긴급재난지원금</w:t>
            </w:r>
            <w:r>
              <w:rPr>
                <w:rStyle w:val="1"/>
                <w:rFonts w:asciiTheme="minorEastAsia" w:hAnsiTheme="minorEastAsia"/>
                <w:lang w:eastAsia="ja-JP"/>
              </w:rPr>
              <w:t>.kr</w:t>
            </w:r>
            <w:r w:rsidR="006A63C6">
              <w:rPr>
                <w:rStyle w:val="1"/>
                <w:rFonts w:asciiTheme="minorEastAsia" w:hAnsiTheme="minorEastAsia"/>
                <w:lang w:eastAsia="ja-JP"/>
              </w:rPr>
              <w:fldChar w:fldCharType="end"/>
            </w:r>
            <w:r>
              <w:rPr>
                <w:rFonts w:asciiTheme="minorEastAsia" w:hAnsiTheme="minorEastAsia"/>
                <w:lang w:eastAsia="ja-JP"/>
              </w:rPr>
              <w:t xml:space="preserve"> </w:t>
            </w:r>
            <w:r w:rsidR="00FC0C44" w:rsidRPr="00665BD5">
              <w:rPr>
                <w:rFonts w:ascii="MS Mincho" w:eastAsia="MS Mincho" w:hAnsi="MS Mincho" w:cs="함초롬바탕" w:hint="eastAsia"/>
                <w:lang w:eastAsia="ja-JP"/>
              </w:rPr>
              <w:t>アクセス</w:t>
            </w:r>
            <w:r>
              <w:rPr>
                <w:rFonts w:asciiTheme="minorEastAsia" w:hAnsiTheme="minorEastAsia"/>
                <w:lang w:eastAsia="ja-JP"/>
              </w:rPr>
              <w:t xml:space="preserve"> 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  <w:lang w:eastAsia="ja-JP"/>
              </w:rPr>
            </w:pPr>
            <w:r>
              <w:rPr>
                <w:rFonts w:asciiTheme="minorEastAsia" w:hAnsiTheme="minorEastAsia"/>
                <w:szCs w:val="20"/>
                <w:lang w:eastAsia="ja-JP"/>
              </w:rPr>
              <w:t xml:space="preserve">→ 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公認認証書でログイン</w:t>
            </w:r>
            <w:r>
              <w:rPr>
                <w:rFonts w:asciiTheme="minorEastAsia" w:hAnsiTheme="minorEastAsia"/>
                <w:szCs w:val="20"/>
                <w:lang w:eastAsia="ja-JP"/>
              </w:rPr>
              <w:t>(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世帯主のみ可能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) → 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照会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지원금 신청방법</w:t>
            </w:r>
          </w:p>
        </w:tc>
        <w:tc>
          <w:tcPr>
            <w:tcW w:w="5356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>支援金の申込方法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01. 대상가구의 세대주가 신청  (신분증, 공인인증서)</w:t>
            </w:r>
          </w:p>
        </w:tc>
        <w:tc>
          <w:tcPr>
            <w:tcW w:w="5356" w:type="dxa"/>
          </w:tcPr>
          <w:p w:rsidR="00DF717C" w:rsidRDefault="006F0BE6" w:rsidP="00FC0C44">
            <w:pPr>
              <w:rPr>
                <w:rFonts w:asciiTheme="minorEastAsia" w:hAnsiTheme="minorEastAsia"/>
                <w:szCs w:val="20"/>
                <w:lang w:eastAsia="ja-JP"/>
              </w:rPr>
            </w:pPr>
            <w:r>
              <w:rPr>
                <w:rFonts w:asciiTheme="minorEastAsia" w:hAnsiTheme="minorEastAsia"/>
                <w:szCs w:val="20"/>
                <w:lang w:eastAsia="ja-JP"/>
              </w:rPr>
              <w:t xml:space="preserve">01. 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対象世帯の世帯主が申請</w:t>
            </w:r>
            <w:r>
              <w:rPr>
                <w:rFonts w:asciiTheme="minorEastAsia" w:hAnsiTheme="minorEastAsia"/>
                <w:szCs w:val="20"/>
                <w:lang w:eastAsia="ja-JP"/>
              </w:rPr>
              <w:t>(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身分証明書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, 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公認認証書</w:t>
            </w:r>
            <w:r>
              <w:rPr>
                <w:rFonts w:asciiTheme="minorEastAsia" w:hAnsiTheme="minorEastAsia"/>
                <w:szCs w:val="20"/>
                <w:lang w:eastAsia="ja-JP"/>
              </w:rPr>
              <w:t>)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02. 온라인/오프라인 신청 시 혼잡을 피하기 위해 '요일제'시행 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월 1,6 화 2,7 수 3,8 목 4,9 금 5,0 토·일 모두</w:t>
            </w:r>
          </w:p>
        </w:tc>
        <w:tc>
          <w:tcPr>
            <w:tcW w:w="5356" w:type="dxa"/>
          </w:tcPr>
          <w:p w:rsidR="00DF717C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>
              <w:rPr>
                <w:rFonts w:asciiTheme="minorEastAsia" w:hAnsiTheme="minorEastAsia"/>
                <w:szCs w:val="20"/>
                <w:lang w:eastAsia="ja-JP"/>
              </w:rPr>
              <w:t>02.</w:t>
            </w:r>
            <w:r w:rsidR="00D5725C">
              <w:rPr>
                <w:rFonts w:asciiTheme="minorEastAsia" w:hAnsiTheme="minorEastAsia"/>
                <w:szCs w:val="20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オンライン/オフライン申請時、混雑を避けるため</w:t>
            </w:r>
          </w:p>
          <w:p w:rsidR="00DF717C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>‘曜日制’の施行</w:t>
            </w:r>
          </w:p>
          <w:p w:rsidR="00DF717C" w:rsidRDefault="006F0BE6">
            <w:pPr>
              <w:rPr>
                <w:rFonts w:asciiTheme="minorEastAsia" w:eastAsia="MS Mincho" w:hAnsiTheme="minorEastAsia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>月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 1,6 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 xml:space="preserve">　火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 2,7 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 xml:space="preserve">　水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 3,8 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 xml:space="preserve">　木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 4,9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 xml:space="preserve">　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金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 5,0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 xml:space="preserve">　</w:t>
            </w:r>
          </w:p>
          <w:p w:rsidR="00DF717C" w:rsidRDefault="006F0BE6">
            <w:pPr>
              <w:rPr>
                <w:rFonts w:asciiTheme="minorEastAsia" w:eastAsia="MS Mincho" w:hAnsiTheme="minorEastAsia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>土</w:t>
            </w:r>
            <w:r>
              <w:rPr>
                <w:rFonts w:asciiTheme="minorEastAsia" w:hAnsiTheme="minorEastAsia"/>
                <w:szCs w:val="20"/>
                <w:lang w:eastAsia="ja-JP"/>
              </w:rPr>
              <w:t>·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日はすべて申請可能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jc w:val="left"/>
              <w:rPr>
                <w:rFonts w:asciiTheme="minorEastAsia" w:hAnsiTheme="minorEastAsia"/>
                <w:szCs w:val="20"/>
              </w:rPr>
            </w:pPr>
            <w:proofErr w:type="spellStart"/>
            <w:r>
              <w:rPr>
                <w:rFonts w:asciiTheme="minorEastAsia" w:hAnsiTheme="minorEastAsia"/>
                <w:szCs w:val="20"/>
              </w:rPr>
              <w:t>출생연도</w:t>
            </w:r>
            <w:proofErr w:type="spellEnd"/>
            <w:r>
              <w:rPr>
                <w:rFonts w:asciiTheme="minorEastAsia" w:hAnsiTheme="minorEastAsia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/>
                <w:szCs w:val="20"/>
              </w:rPr>
              <w:t>끝자리별로</w:t>
            </w:r>
            <w:proofErr w:type="spellEnd"/>
            <w:r>
              <w:rPr>
                <w:rFonts w:asciiTheme="minorEastAsia" w:hAnsiTheme="minorEastAsia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/>
                <w:szCs w:val="20"/>
              </w:rPr>
              <w:t>신청요일</w:t>
            </w:r>
            <w:proofErr w:type="spellEnd"/>
            <w:r>
              <w:rPr>
                <w:rFonts w:asciiTheme="minorEastAsia" w:hAnsiTheme="minorEastAsia"/>
                <w:szCs w:val="20"/>
              </w:rPr>
              <w:t xml:space="preserve"> 제한, 토·일 방문접수 불가 </w:t>
            </w:r>
          </w:p>
        </w:tc>
        <w:tc>
          <w:tcPr>
            <w:tcW w:w="5356" w:type="dxa"/>
          </w:tcPr>
          <w:p w:rsidR="00DF717C" w:rsidRDefault="006F0BE6" w:rsidP="00FC0C44">
            <w:pPr>
              <w:rPr>
                <w:rFonts w:ascii="MS Mincho" w:eastAsia="MS Mincho" w:hAnsi="MS Mincho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>出生年度の末尾の数字別に申請曜日を指定、土</w:t>
            </w:r>
            <w:r>
              <w:rPr>
                <w:rFonts w:asciiTheme="minorEastAsia" w:hAnsiTheme="minorEastAsia"/>
                <w:szCs w:val="20"/>
                <w:lang w:eastAsia="ja-JP"/>
              </w:rPr>
              <w:t>·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日の訪問受付は不可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※카드사 온라인 신청은 5.16부터 '요일제'제외</w:t>
            </w:r>
          </w:p>
        </w:tc>
        <w:tc>
          <w:tcPr>
            <w:tcW w:w="5356" w:type="dxa"/>
          </w:tcPr>
          <w:p w:rsidR="00DF717C" w:rsidRDefault="006F0BE6" w:rsidP="00665BD5">
            <w:pPr>
              <w:pStyle w:val="a4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lang w:eastAsia="ja-JP"/>
              </w:rPr>
              <w:t>※</w:t>
            </w:r>
            <w:r>
              <w:rPr>
                <w:rFonts w:ascii="MS Mincho" w:eastAsia="MS Mincho" w:hAnsi="MS Mincho" w:hint="eastAsia"/>
                <w:lang w:eastAsia="ja-JP"/>
              </w:rPr>
              <w:t>カード会社のオンライン申請は、</w:t>
            </w:r>
            <w:r>
              <w:rPr>
                <w:rFonts w:asciiTheme="minorEastAsia" w:hAnsiTheme="minorEastAsia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lang w:eastAsia="ja-JP"/>
              </w:rPr>
              <w:t>月</w:t>
            </w:r>
            <w:r>
              <w:rPr>
                <w:rFonts w:asciiTheme="minorEastAsia" w:hAnsiTheme="minorEastAsia"/>
                <w:lang w:eastAsia="ja-JP"/>
              </w:rPr>
              <w:t>16</w:t>
            </w:r>
            <w:r>
              <w:rPr>
                <w:rFonts w:ascii="MS Mincho" w:eastAsia="MS Mincho" w:hAnsi="MS Mincho" w:hint="eastAsia"/>
                <w:lang w:eastAsia="ja-JP"/>
              </w:rPr>
              <w:t>日から</w:t>
            </w:r>
            <w:r>
              <w:rPr>
                <w:rFonts w:asciiTheme="minorEastAsia" w:hAnsiTheme="minorEastAsia"/>
                <w:lang w:eastAsia="ja-JP"/>
              </w:rPr>
              <w:t xml:space="preserve"> '</w:t>
            </w:r>
            <w:r>
              <w:rPr>
                <w:rFonts w:ascii="MS Mincho" w:eastAsia="MS Mincho" w:hAnsi="MS Mincho" w:hint="eastAsia"/>
                <w:lang w:eastAsia="ja-JP"/>
              </w:rPr>
              <w:t>曜日制‘</w:t>
            </w:r>
            <w:r w:rsidR="00397516" w:rsidRPr="00665BD5">
              <w:rPr>
                <w:rFonts w:ascii="MS Mincho" w:eastAsia="MS Mincho" w:hAnsi="MS Mincho" w:cs="함초롬바탕" w:hint="eastAsia"/>
                <w:lang w:eastAsia="ja-JP"/>
              </w:rPr>
              <w:t>の制限</w:t>
            </w:r>
            <w:r w:rsidRPr="00665BD5">
              <w:rPr>
                <w:rFonts w:ascii="MS Mincho" w:eastAsia="MS Mincho" w:hAnsi="MS Mincho" w:hint="eastAsia"/>
                <w:lang w:eastAsia="ja-JP"/>
              </w:rPr>
              <w:t>な</w:t>
            </w:r>
            <w:r w:rsidR="00397516" w:rsidRPr="00665BD5">
              <w:rPr>
                <w:rFonts w:ascii="MS Mincho" w:eastAsia="MS Mincho" w:hAnsi="MS Mincho" w:hint="eastAsia"/>
                <w:lang w:eastAsia="ja-JP"/>
              </w:rPr>
              <w:t>し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신용카드, 체크카드 충전으로 받고싶다면? </w:t>
            </w:r>
          </w:p>
        </w:tc>
        <w:tc>
          <w:tcPr>
            <w:tcW w:w="5356" w:type="dxa"/>
          </w:tcPr>
          <w:p w:rsidR="00DF717C" w:rsidRDefault="006F0BE6">
            <w:pPr>
              <w:rPr>
                <w:rFonts w:asciiTheme="minorEastAsia" w:hAnsiTheme="minorEastAsia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>クレジットカード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, 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チェックカードのポイントで受け取りたい場合は</w:t>
            </w:r>
            <w:r>
              <w:rPr>
                <w:rFonts w:asciiTheme="minorEastAsia" w:hAnsiTheme="minorEastAsia"/>
                <w:szCs w:val="20"/>
                <w:lang w:eastAsia="ja-JP"/>
              </w:rPr>
              <w:t>?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 → 온라인 5.11</w:t>
            </w:r>
            <w:proofErr w:type="gramStart"/>
            <w:r>
              <w:rPr>
                <w:rFonts w:asciiTheme="minorEastAsia" w:hAnsiTheme="minorEastAsia"/>
                <w:szCs w:val="20"/>
              </w:rPr>
              <w:t>.(</w:t>
            </w:r>
            <w:proofErr w:type="gramEnd"/>
            <w:r>
              <w:rPr>
                <w:rFonts w:asciiTheme="minorEastAsia" w:hAnsiTheme="minorEastAsia"/>
                <w:szCs w:val="20"/>
              </w:rPr>
              <w:t>월)~ , 오프라인 5.18.(월)~</w:t>
            </w:r>
          </w:p>
        </w:tc>
        <w:tc>
          <w:tcPr>
            <w:tcW w:w="5356" w:type="dxa"/>
          </w:tcPr>
          <w:p w:rsidR="00DF717C" w:rsidRDefault="006F0BE6">
            <w:pPr>
              <w:jc w:val="left"/>
              <w:rPr>
                <w:rFonts w:asciiTheme="minorEastAsia" w:hAnsiTheme="minorEastAsia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>申込期間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 → 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オンラインは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 5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月</w:t>
            </w:r>
            <w:r>
              <w:rPr>
                <w:rFonts w:asciiTheme="minorEastAsia" w:hAnsiTheme="minorEastAsia"/>
                <w:szCs w:val="20"/>
                <w:lang w:eastAsia="ja-JP"/>
              </w:rPr>
              <w:t>11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日</w:t>
            </w:r>
            <w:r>
              <w:rPr>
                <w:rFonts w:asciiTheme="minorEastAsia" w:hAnsiTheme="minorEastAsia"/>
                <w:szCs w:val="20"/>
                <w:lang w:eastAsia="ja-JP"/>
              </w:rPr>
              <w:t>(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月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)~ , 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オフラインは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 5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月</w:t>
            </w:r>
            <w:r>
              <w:rPr>
                <w:rFonts w:asciiTheme="minorEastAsia" w:hAnsiTheme="minorEastAsia"/>
                <w:szCs w:val="20"/>
                <w:lang w:eastAsia="ja-JP"/>
              </w:rPr>
              <w:t>18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日</w:t>
            </w:r>
            <w:r>
              <w:rPr>
                <w:rFonts w:asciiTheme="minorEastAsia" w:hAnsiTheme="minorEastAsia"/>
                <w:szCs w:val="20"/>
                <w:lang w:eastAsia="ja-JP"/>
              </w:rPr>
              <w:t>(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月</w:t>
            </w:r>
            <w:r>
              <w:rPr>
                <w:rFonts w:asciiTheme="minorEastAsia" w:hAnsiTheme="minorEastAsia"/>
                <w:szCs w:val="20"/>
                <w:lang w:eastAsia="ja-JP"/>
              </w:rPr>
              <w:t>)~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온라인 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카드사 홈페이지에서 신청하세요!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①로그인 ②신청 ③지급(충전)</w:t>
            </w:r>
          </w:p>
        </w:tc>
        <w:tc>
          <w:tcPr>
            <w:tcW w:w="5356" w:type="dxa"/>
          </w:tcPr>
          <w:p w:rsidR="00DF717C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>オンライン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 xml:space="preserve">カード会社のホームページにてお申し込みください！　</w:t>
            </w:r>
            <w:r>
              <w:rPr>
                <w:rFonts w:asciiTheme="minorEastAsia" w:hAnsiTheme="minorEastAsia"/>
                <w:szCs w:val="20"/>
                <w:lang w:eastAsia="ja-JP"/>
              </w:rPr>
              <w:t>①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ログイン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 ②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申請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 ③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支給</w:t>
            </w:r>
            <w:r>
              <w:rPr>
                <w:rFonts w:asciiTheme="minorEastAsia" w:hAnsiTheme="minorEastAsia"/>
                <w:szCs w:val="20"/>
                <w:lang w:eastAsia="ja-JP"/>
              </w:rPr>
              <w:t>(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ポイント</w:t>
            </w:r>
            <w:r>
              <w:rPr>
                <w:rFonts w:asciiTheme="minorEastAsia" w:hAnsiTheme="minorEastAsia"/>
                <w:szCs w:val="20"/>
                <w:lang w:eastAsia="ja-JP"/>
              </w:rPr>
              <w:t>)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오프라인 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카드연계 은행 창구에서 신청하세요!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①은행방문 ②신청 ③지급(충전)</w:t>
            </w:r>
          </w:p>
        </w:tc>
        <w:tc>
          <w:tcPr>
            <w:tcW w:w="5356" w:type="dxa"/>
          </w:tcPr>
          <w:p w:rsidR="00DF717C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>オフライン</w:t>
            </w:r>
          </w:p>
          <w:p w:rsidR="00DF717C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>カード会社の提携銀行の窓口にてお申し込みください！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  <w:lang w:eastAsia="ja-JP"/>
              </w:rPr>
            </w:pPr>
            <w:r>
              <w:rPr>
                <w:rFonts w:asciiTheme="minorEastAsia" w:hAnsiTheme="minorEastAsia"/>
                <w:szCs w:val="20"/>
                <w:lang w:eastAsia="ja-JP"/>
              </w:rPr>
              <w:t>①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銀行を訪問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 ②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 xml:space="preserve">申請　</w:t>
            </w:r>
            <w:r>
              <w:rPr>
                <w:rFonts w:asciiTheme="minorEastAsia" w:hAnsiTheme="minorEastAsia"/>
                <w:szCs w:val="20"/>
                <w:lang w:eastAsia="ja-JP"/>
              </w:rPr>
              <w:t>③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支給</w:t>
            </w:r>
            <w:r>
              <w:rPr>
                <w:rFonts w:asciiTheme="minorEastAsia" w:hAnsiTheme="minorEastAsia"/>
                <w:szCs w:val="20"/>
                <w:lang w:eastAsia="ja-JP"/>
              </w:rPr>
              <w:t>(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ポイント</w:t>
            </w:r>
            <w:r>
              <w:rPr>
                <w:rFonts w:asciiTheme="minorEastAsia" w:hAnsiTheme="minorEastAsia"/>
                <w:szCs w:val="20"/>
                <w:lang w:eastAsia="ja-JP"/>
              </w:rPr>
              <w:t>)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상품권, 선불카드로 받고싶다면? 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 → 5.18.(월)~</w:t>
            </w:r>
          </w:p>
        </w:tc>
        <w:tc>
          <w:tcPr>
            <w:tcW w:w="5356" w:type="dxa"/>
          </w:tcPr>
          <w:p w:rsidR="00DF717C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>商品券、プリペイドカードで受け取りたい場合は？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Cs w:val="20"/>
                <w:lang w:eastAsia="ja-JP"/>
              </w:rPr>
              <w:t>申込期間</w:t>
            </w:r>
            <w:r>
              <w:rPr>
                <w:rFonts w:asciiTheme="minorEastAsia" w:hAnsiTheme="minorEastAsia"/>
                <w:szCs w:val="20"/>
                <w:lang w:eastAsia="ja-JP"/>
              </w:rPr>
              <w:t xml:space="preserve"> →</w:t>
            </w:r>
            <w:r w:rsidR="000A59B1">
              <w:rPr>
                <w:rFonts w:ascii="MS Mincho" w:eastAsia="MS Mincho" w:hAnsi="MS Mincho" w:hint="eastAsia"/>
                <w:szCs w:val="20"/>
                <w:lang w:eastAsia="ja-JP"/>
              </w:rPr>
              <w:t xml:space="preserve"> </w:t>
            </w:r>
            <w:r>
              <w:rPr>
                <w:rFonts w:asciiTheme="minorEastAsia" w:hAnsiTheme="minorEastAsia"/>
                <w:szCs w:val="20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月</w:t>
            </w:r>
            <w:r>
              <w:rPr>
                <w:rFonts w:asciiTheme="minorEastAsia" w:hAnsiTheme="minorEastAsia"/>
                <w:szCs w:val="20"/>
                <w:lang w:eastAsia="ja-JP"/>
              </w:rPr>
              <w:t>1</w:t>
            </w:r>
            <w:r>
              <w:rPr>
                <w:rFonts w:asciiTheme="minorEastAsia" w:hAnsiTheme="minorEastAsia"/>
                <w:szCs w:val="20"/>
              </w:rPr>
              <w:t>8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日</w:t>
            </w:r>
            <w:r>
              <w:rPr>
                <w:rFonts w:asciiTheme="minorEastAsia" w:hAnsiTheme="minorEastAsia"/>
                <w:szCs w:val="20"/>
                <w:lang w:eastAsia="ja-JP"/>
              </w:rPr>
              <w:t>(</w:t>
            </w:r>
            <w:r>
              <w:rPr>
                <w:rFonts w:ascii="MS Mincho" w:eastAsia="MS Mincho" w:hAnsi="MS Mincho" w:hint="eastAsia"/>
                <w:szCs w:val="20"/>
                <w:lang w:eastAsia="ja-JP"/>
              </w:rPr>
              <w:t>月</w:t>
            </w:r>
            <w:r>
              <w:rPr>
                <w:rFonts w:asciiTheme="minorEastAsia" w:hAnsiTheme="minorEastAsia"/>
                <w:szCs w:val="20"/>
                <w:lang w:eastAsia="ja-JP"/>
              </w:rPr>
              <w:t>)~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온라인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지자체별 별도 홈페이지에서 신청하세요!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①지자체별 홈페이지 ②신청 ③지정장소 방문 ④지급</w:t>
            </w:r>
          </w:p>
        </w:tc>
        <w:tc>
          <w:tcPr>
            <w:tcW w:w="5356" w:type="dxa"/>
          </w:tcPr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オンライン</w:t>
            </w:r>
          </w:p>
          <w:p w:rsidR="00DF717C" w:rsidRPr="006F0BE6" w:rsidRDefault="006F0BE6" w:rsidP="000A59B1">
            <w:pPr>
              <w:pStyle w:val="a4"/>
              <w:rPr>
                <w:rFonts w:ascii="MS Mincho" w:eastAsia="MS Mincho" w:hAnsi="MS Mincho"/>
                <w:lang w:eastAsia="ja-JP"/>
              </w:rPr>
            </w:pPr>
            <w:r w:rsidRPr="006F0BE6">
              <w:rPr>
                <w:rFonts w:ascii="MS Mincho" w:eastAsia="MS Mincho" w:hAnsi="MS Mincho" w:hint="eastAsia"/>
                <w:lang w:eastAsia="ja-JP"/>
              </w:rPr>
              <w:t>各</w:t>
            </w:r>
            <w:r w:rsidR="000A59B1" w:rsidRPr="006F0BE6">
              <w:rPr>
                <w:rFonts w:ascii="MS Mincho" w:eastAsia="MS Mincho" w:hAnsi="MS Mincho" w:cs="함초롬바탕" w:hint="eastAsia"/>
                <w:lang w:eastAsia="ja-JP"/>
              </w:rPr>
              <w:t>地方</w:t>
            </w:r>
            <w:r w:rsidRPr="006F0BE6">
              <w:rPr>
                <w:rFonts w:ascii="MS Mincho" w:eastAsia="MS Mincho" w:hAnsi="MS Mincho" w:hint="eastAsia"/>
                <w:lang w:eastAsia="ja-JP"/>
              </w:rPr>
              <w:t>自治体のホームページからお申し込みください</w:t>
            </w:r>
            <w:r w:rsidRPr="006F0BE6">
              <w:rPr>
                <w:rFonts w:ascii="MS Mincho" w:eastAsia="MS Mincho" w:hAnsi="MS Mincho"/>
                <w:lang w:eastAsia="ja-JP"/>
              </w:rPr>
              <w:t>!</w:t>
            </w:r>
          </w:p>
          <w:p w:rsidR="000A59B1" w:rsidRPr="006F0BE6" w:rsidRDefault="006F0BE6" w:rsidP="000A59B1">
            <w:pPr>
              <w:pStyle w:val="a4"/>
              <w:rPr>
                <w:rFonts w:ascii="MS Mincho" w:eastAsia="MS Mincho" w:hAnsi="MS Mincho"/>
                <w:lang w:eastAsia="ja-JP"/>
              </w:rPr>
            </w:pPr>
            <w:r w:rsidRPr="006F0BE6">
              <w:rPr>
                <w:rFonts w:ascii="MS Mincho" w:eastAsia="MS Mincho" w:hAnsi="MS Mincho"/>
                <w:lang w:eastAsia="ja-JP"/>
              </w:rPr>
              <w:t>①</w:t>
            </w:r>
            <w:r w:rsidR="000A59B1" w:rsidRPr="006F0BE6">
              <w:rPr>
                <w:rFonts w:ascii="MS Mincho" w:eastAsia="MS Mincho" w:hAnsi="MS Mincho" w:cs="함초롬바탕" w:hint="eastAsia"/>
                <w:lang w:eastAsia="ja-JP"/>
              </w:rPr>
              <w:t>地方</w:t>
            </w:r>
            <w:r w:rsidRPr="006F0BE6">
              <w:rPr>
                <w:rFonts w:ascii="MS Mincho" w:eastAsia="MS Mincho" w:hAnsi="MS Mincho" w:hint="eastAsia"/>
                <w:lang w:eastAsia="ja-JP"/>
              </w:rPr>
              <w:t>自治体のホームページ</w:t>
            </w:r>
            <w:r w:rsidRPr="006F0BE6">
              <w:rPr>
                <w:rFonts w:ascii="MS Mincho" w:eastAsia="MS Mincho" w:hAnsi="MS Mincho"/>
                <w:lang w:eastAsia="ja-JP"/>
              </w:rPr>
              <w:t>②</w:t>
            </w:r>
            <w:r w:rsidRPr="006F0BE6">
              <w:rPr>
                <w:rFonts w:ascii="MS Mincho" w:eastAsia="MS Mincho" w:hAnsi="MS Mincho" w:hint="eastAsia"/>
                <w:lang w:eastAsia="ja-JP"/>
              </w:rPr>
              <w:t>申請</w:t>
            </w:r>
            <w:r w:rsidRPr="006F0BE6">
              <w:rPr>
                <w:rFonts w:ascii="MS Mincho" w:eastAsia="MS Mincho" w:hAnsi="MS Mincho"/>
                <w:lang w:eastAsia="ja-JP"/>
              </w:rPr>
              <w:t xml:space="preserve"> ③</w:t>
            </w:r>
            <w:r w:rsidRPr="006F0BE6">
              <w:rPr>
                <w:rFonts w:ascii="MS Mincho" w:eastAsia="MS Mincho" w:hAnsi="MS Mincho" w:hint="eastAsia"/>
                <w:lang w:eastAsia="ja-JP"/>
              </w:rPr>
              <w:t>指定場所訪問</w:t>
            </w:r>
            <w:r w:rsidRPr="006F0BE6">
              <w:rPr>
                <w:rFonts w:ascii="MS Mincho" w:eastAsia="MS Mincho" w:hAnsi="MS Mincho"/>
                <w:lang w:eastAsia="ja-JP"/>
              </w:rPr>
              <w:t xml:space="preserve"> </w:t>
            </w:r>
          </w:p>
          <w:p w:rsidR="00DF717C" w:rsidRPr="006F0BE6" w:rsidRDefault="006F0BE6" w:rsidP="000A59B1">
            <w:pPr>
              <w:pStyle w:val="a4"/>
              <w:rPr>
                <w:rFonts w:ascii="MS Mincho" w:eastAsia="MS Mincho" w:hAnsi="MS Mincho"/>
                <w:lang w:eastAsia="ja-JP"/>
              </w:rPr>
            </w:pPr>
            <w:r w:rsidRPr="006F0BE6">
              <w:rPr>
                <w:rFonts w:ascii="MS Mincho" w:eastAsia="MS Mincho" w:hAnsi="MS Mincho"/>
                <w:lang w:eastAsia="ja-JP"/>
              </w:rPr>
              <w:t>④</w:t>
            </w:r>
            <w:r w:rsidRPr="006F0BE6">
              <w:rPr>
                <w:rFonts w:ascii="MS Mincho" w:eastAsia="MS Mincho" w:hAnsi="MS Mincho" w:hint="eastAsia"/>
                <w:lang w:eastAsia="ja-JP"/>
              </w:rPr>
              <w:t>支給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오프라인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읍면동 주민센터에서 신청하세요!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①읍면동 방문 ②신청 ③지급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※구체적 신청일정 등은 지자체 상황에 따라 일부 변동 가능 </w:t>
            </w:r>
          </w:p>
        </w:tc>
        <w:tc>
          <w:tcPr>
            <w:tcW w:w="5356" w:type="dxa"/>
          </w:tcPr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オフライン</w:t>
            </w:r>
          </w:p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 w:cs="바탕" w:hint="eastAsia"/>
                <w:szCs w:val="20"/>
                <w:lang w:eastAsia="ja-JP"/>
              </w:rPr>
              <w:t>邑面洞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住民センターでお申し込みください!</w:t>
            </w:r>
          </w:p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/>
                <w:szCs w:val="20"/>
                <w:lang w:eastAsia="ja-JP"/>
              </w:rPr>
              <w:t>①</w:t>
            </w:r>
            <w:r w:rsidRPr="006F0BE6">
              <w:rPr>
                <w:rFonts w:ascii="MS Mincho" w:eastAsia="MS Mincho" w:hAnsi="MS Mincho" w:cs="바탕" w:hint="eastAsia"/>
                <w:szCs w:val="20"/>
                <w:lang w:eastAsia="ja-JP"/>
              </w:rPr>
              <w:t>邑面洞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住民センター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訪問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 xml:space="preserve"> ②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申請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 xml:space="preserve"> ③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支給</w:t>
            </w:r>
          </w:p>
          <w:p w:rsidR="00DF717C" w:rsidRPr="006F0BE6" w:rsidRDefault="006F0BE6" w:rsidP="00397516">
            <w:pPr>
              <w:pStyle w:val="a4"/>
              <w:rPr>
                <w:rFonts w:ascii="MS Mincho" w:eastAsia="MS Mincho" w:hAnsi="MS Mincho"/>
                <w:lang w:eastAsia="ja-JP"/>
              </w:rPr>
            </w:pPr>
            <w:r w:rsidRPr="006F0BE6">
              <w:rPr>
                <w:rFonts w:ascii="MS Mincho" w:eastAsia="MS Mincho" w:hAnsi="MS Mincho"/>
                <w:lang w:eastAsia="ja-JP"/>
              </w:rPr>
              <w:t>※</w:t>
            </w:r>
            <w:r w:rsidRPr="006F0BE6">
              <w:rPr>
                <w:rFonts w:ascii="MS Mincho" w:eastAsia="MS Mincho" w:hAnsi="MS Mincho" w:hint="eastAsia"/>
                <w:lang w:eastAsia="ja-JP"/>
              </w:rPr>
              <w:t>具体的な申請日程などについては、各</w:t>
            </w:r>
            <w:r w:rsidR="000A59B1" w:rsidRPr="006F0BE6">
              <w:rPr>
                <w:rFonts w:ascii="MS Mincho" w:eastAsia="MS Mincho" w:hAnsi="MS Mincho" w:cs="함초롬바탕" w:hint="eastAsia"/>
                <w:lang w:eastAsia="ja-JP"/>
              </w:rPr>
              <w:t>地方</w:t>
            </w:r>
            <w:r w:rsidRPr="006F0BE6">
              <w:rPr>
                <w:rFonts w:ascii="MS Mincho" w:eastAsia="MS Mincho" w:hAnsi="MS Mincho" w:hint="eastAsia"/>
                <w:lang w:eastAsia="ja-JP"/>
              </w:rPr>
              <w:t>自治体の状況により一部変更になることがあります。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lastRenderedPageBreak/>
              <w:t xml:space="preserve">거동이 불편하다면? 찾아가는 신청을 이용하세요! 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신청기간→5.18.(월)~</w:t>
            </w:r>
          </w:p>
        </w:tc>
        <w:tc>
          <w:tcPr>
            <w:tcW w:w="5356" w:type="dxa"/>
          </w:tcPr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お体の不自由な方は？　訪問申請サービスをご利用ください。</w:t>
            </w:r>
          </w:p>
          <w:p w:rsidR="00DF717C" w:rsidRPr="006F0BE6" w:rsidRDefault="006F0BE6" w:rsidP="000A59B1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申込期間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 xml:space="preserve"> →</w:t>
            </w:r>
            <w:r w:rsidR="000A59B1" w:rsidRPr="006F0BE6">
              <w:rPr>
                <w:rFonts w:ascii="MS Mincho" w:eastAsia="MS Mincho" w:hAnsi="MS Mincho"/>
                <w:szCs w:val="20"/>
                <w:lang w:eastAsia="ja-JP"/>
              </w:rPr>
              <w:t xml:space="preserve"> 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5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月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18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日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(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月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)~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고령, 장애인 등 거동이 불편한 주민 분들은 지자체에서 방문하여 접수를 도와드립니다.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①전화상담,확인 ②조회 ③방문, 접수 ④지급(상품권/선불카드)</w:t>
            </w:r>
          </w:p>
        </w:tc>
        <w:tc>
          <w:tcPr>
            <w:tcW w:w="5356" w:type="dxa"/>
          </w:tcPr>
          <w:p w:rsidR="00DF717C" w:rsidRPr="006F0BE6" w:rsidRDefault="006F0BE6" w:rsidP="000A59B1">
            <w:pPr>
              <w:pStyle w:val="a4"/>
              <w:rPr>
                <w:rFonts w:ascii="MS Mincho" w:eastAsia="MS Mincho" w:hAnsi="MS Mincho"/>
                <w:lang w:eastAsia="ja-JP"/>
              </w:rPr>
            </w:pPr>
            <w:r w:rsidRPr="006F0BE6">
              <w:rPr>
                <w:rFonts w:ascii="MS Mincho" w:eastAsia="MS Mincho" w:hAnsi="MS Mincho" w:hint="eastAsia"/>
                <w:lang w:eastAsia="ja-JP"/>
              </w:rPr>
              <w:t>高齢者や障害者などお体の不自由な方は、</w:t>
            </w:r>
            <w:bookmarkStart w:id="0" w:name="_GoBack"/>
            <w:bookmarkEnd w:id="0"/>
            <w:r w:rsidR="000A59B1" w:rsidRPr="006F0BE6">
              <w:rPr>
                <w:rFonts w:ascii="MS Mincho" w:eastAsia="MS Mincho" w:hAnsi="MS Mincho" w:cs="함초롬바탕" w:hint="eastAsia"/>
                <w:lang w:eastAsia="ja-JP"/>
              </w:rPr>
              <w:t>地方</w:t>
            </w:r>
            <w:r w:rsidRPr="006F0BE6">
              <w:rPr>
                <w:rFonts w:ascii="MS Mincho" w:eastAsia="MS Mincho" w:hAnsi="MS Mincho" w:hint="eastAsia"/>
                <w:lang w:eastAsia="ja-JP"/>
              </w:rPr>
              <w:t>自治体で訪問申請サービスをいたします。</w:t>
            </w:r>
          </w:p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/>
                <w:szCs w:val="20"/>
                <w:lang w:eastAsia="ja-JP"/>
              </w:rPr>
              <w:t>①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電話相談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,</w:t>
            </w:r>
            <w:r w:rsidR="000A59B1" w:rsidRPr="006F0BE6">
              <w:rPr>
                <w:rFonts w:ascii="MS Mincho" w:eastAsia="MS Mincho" w:hAnsi="MS Mincho"/>
                <w:szCs w:val="20"/>
                <w:lang w:eastAsia="ja-JP"/>
              </w:rPr>
              <w:t xml:space="preserve"> 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確認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 xml:space="preserve"> ②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照会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 xml:space="preserve"> ③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訪問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 xml:space="preserve">, 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受付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 xml:space="preserve"> ④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支給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(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商品券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/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プリペイドカード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)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기타 안내사항</w:t>
            </w:r>
          </w:p>
        </w:tc>
        <w:tc>
          <w:tcPr>
            <w:tcW w:w="5356" w:type="dxa"/>
          </w:tcPr>
          <w:p w:rsidR="00DF717C" w:rsidRPr="006F0BE6" w:rsidRDefault="006F0BE6">
            <w:pPr>
              <w:rPr>
                <w:rFonts w:ascii="MS Mincho" w:eastAsia="MS Mincho" w:hAnsi="MS Mincho"/>
                <w:szCs w:val="20"/>
              </w:rPr>
            </w:pP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その他の案内事項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이의신청방법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 5.4.(월)~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신청방법 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①주민센터 방문 ②증빙서류 제출 ③검토 후 의견 통보 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④지원금 신청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※구체적 이의신청 일정 등은 지자체별 일부 변동 가능</w:t>
            </w:r>
          </w:p>
        </w:tc>
        <w:tc>
          <w:tcPr>
            <w:tcW w:w="5356" w:type="dxa"/>
          </w:tcPr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異議申立て方法</w:t>
            </w:r>
          </w:p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 xml:space="preserve">異議申立て期間　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5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月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4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日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(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月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)~</w:t>
            </w:r>
          </w:p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/>
                <w:szCs w:val="20"/>
                <w:lang w:eastAsia="ja-JP"/>
              </w:rPr>
              <w:t>申請方法</w:t>
            </w:r>
          </w:p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/>
                <w:szCs w:val="20"/>
                <w:lang w:eastAsia="ja-JP"/>
              </w:rPr>
              <w:t>①住民センター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訪問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 xml:space="preserve"> ②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証憑書類の提出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③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検討後、意見の通知</w:t>
            </w:r>
          </w:p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/>
                <w:szCs w:val="20"/>
                <w:lang w:eastAsia="ja-JP"/>
              </w:rPr>
              <w:t>④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支援金の申請</w:t>
            </w:r>
          </w:p>
          <w:p w:rsidR="00DF717C" w:rsidRPr="006F0BE6" w:rsidRDefault="006F0BE6" w:rsidP="00397516">
            <w:pPr>
              <w:pStyle w:val="a4"/>
              <w:rPr>
                <w:rFonts w:ascii="MS Mincho" w:eastAsia="MS Mincho" w:hAnsi="MS Mincho"/>
                <w:lang w:eastAsia="ja-JP"/>
              </w:rPr>
            </w:pPr>
            <w:r w:rsidRPr="006F0BE6">
              <w:rPr>
                <w:rFonts w:ascii="MS Mincho" w:eastAsia="MS Mincho" w:hAnsi="MS Mincho"/>
                <w:lang w:eastAsia="ja-JP"/>
              </w:rPr>
              <w:t>※</w:t>
            </w:r>
            <w:r w:rsidRPr="006F0BE6">
              <w:rPr>
                <w:rFonts w:ascii="MS Mincho" w:eastAsia="MS Mincho" w:hAnsi="MS Mincho" w:hint="eastAsia"/>
                <w:lang w:eastAsia="ja-JP"/>
              </w:rPr>
              <w:t xml:space="preserve"> 具体的な異議申立ての日程などについては、各</w:t>
            </w:r>
            <w:r w:rsidR="00397516" w:rsidRPr="006F0BE6">
              <w:rPr>
                <w:rFonts w:ascii="MS Mincho" w:eastAsia="MS Mincho" w:hAnsi="MS Mincho" w:cs="함초롬바탕" w:hint="eastAsia"/>
                <w:lang w:eastAsia="ja-JP"/>
              </w:rPr>
              <w:t>地方</w:t>
            </w:r>
            <w:r w:rsidRPr="006F0BE6">
              <w:rPr>
                <w:rFonts w:ascii="MS Mincho" w:eastAsia="MS Mincho" w:hAnsi="MS Mincho" w:hint="eastAsia"/>
                <w:lang w:eastAsia="ja-JP"/>
              </w:rPr>
              <w:t>自治体により一部変更になることがあります。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지원금 사용 안내</w:t>
            </w:r>
          </w:p>
        </w:tc>
        <w:tc>
          <w:tcPr>
            <w:tcW w:w="5356" w:type="dxa"/>
          </w:tcPr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支援金の使用について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·2020.8.31</w:t>
            </w:r>
            <w:proofErr w:type="gramStart"/>
            <w:r>
              <w:rPr>
                <w:rFonts w:asciiTheme="minorEastAsia" w:hAnsiTheme="minorEastAsia"/>
                <w:szCs w:val="20"/>
              </w:rPr>
              <w:t>.까지</w:t>
            </w:r>
            <w:proofErr w:type="gramEnd"/>
            <w:r>
              <w:rPr>
                <w:rFonts w:asciiTheme="minorEastAsia" w:hAnsiTheme="minorEastAsia"/>
                <w:szCs w:val="20"/>
              </w:rPr>
              <w:t xml:space="preserve"> 사용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·사용지역, 업종, 온라인 사용에 일부 제한</w:t>
            </w:r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·잔액은 환급불가</w:t>
            </w:r>
          </w:p>
        </w:tc>
        <w:tc>
          <w:tcPr>
            <w:tcW w:w="5356" w:type="dxa"/>
          </w:tcPr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/>
                <w:szCs w:val="20"/>
                <w:lang w:eastAsia="ja-JP"/>
              </w:rPr>
              <w:t>·2020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年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8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月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>31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日までに使用</w:t>
            </w:r>
          </w:p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/>
                <w:szCs w:val="20"/>
                <w:lang w:eastAsia="ja-JP"/>
              </w:rPr>
              <w:t>·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使用地域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 xml:space="preserve">, 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業種</w:t>
            </w:r>
            <w:r w:rsidRPr="006F0BE6">
              <w:rPr>
                <w:rFonts w:ascii="MS Mincho" w:eastAsia="MS Mincho" w:hAnsi="MS Mincho"/>
                <w:szCs w:val="20"/>
                <w:lang w:eastAsia="ja-JP"/>
              </w:rPr>
              <w:t xml:space="preserve">, 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オンラインでの使用に一部制限あり。</w:t>
            </w:r>
          </w:p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/>
                <w:szCs w:val="20"/>
                <w:lang w:eastAsia="ja-JP"/>
              </w:rPr>
              <w:t>·</w:t>
            </w: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残高は払い戻し不可。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proofErr w:type="spellStart"/>
            <w:r>
              <w:rPr>
                <w:rFonts w:asciiTheme="minorEastAsia" w:hAnsiTheme="minorEastAsia"/>
                <w:szCs w:val="20"/>
              </w:rPr>
              <w:t>행정안전부</w:t>
            </w:r>
            <w:proofErr w:type="spellEnd"/>
          </w:p>
          <w:p w:rsidR="00DF717C" w:rsidRDefault="006F0B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여성가족부</w:t>
            </w:r>
          </w:p>
        </w:tc>
        <w:tc>
          <w:tcPr>
            <w:tcW w:w="5356" w:type="dxa"/>
          </w:tcPr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行政安全部</w:t>
            </w:r>
          </w:p>
          <w:p w:rsidR="00DF717C" w:rsidRPr="006F0BE6" w:rsidRDefault="006F0BE6">
            <w:pPr>
              <w:rPr>
                <w:rFonts w:ascii="MS Mincho" w:eastAsia="MS Mincho" w:hAnsi="MS Mincho"/>
                <w:szCs w:val="20"/>
              </w:rPr>
            </w:pP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女性家族部</w:t>
            </w:r>
          </w:p>
        </w:tc>
      </w:tr>
      <w:tr w:rsidR="00DF717C">
        <w:trPr>
          <w:trHeight w:val="474"/>
        </w:trPr>
        <w:tc>
          <w:tcPr>
            <w:tcW w:w="5983" w:type="dxa"/>
          </w:tcPr>
          <w:p w:rsidR="00DF717C" w:rsidRDefault="006F0BE6">
            <w:pPr>
              <w:pStyle w:val="a5"/>
            </w:pPr>
            <w:r>
              <w:rPr>
                <w:rFonts w:hint="eastAsia"/>
              </w:rPr>
              <w:t>이 번역은 다누리콜센터1577-</w:t>
            </w:r>
            <w:r>
              <w:t>1</w:t>
            </w:r>
            <w:r>
              <w:rPr>
                <w:rFonts w:hint="eastAsia"/>
              </w:rPr>
              <w:t>366에서 하였습니다.</w:t>
            </w:r>
          </w:p>
        </w:tc>
        <w:tc>
          <w:tcPr>
            <w:tcW w:w="5356" w:type="dxa"/>
          </w:tcPr>
          <w:p w:rsidR="00DF717C" w:rsidRPr="006F0BE6" w:rsidRDefault="006F0BE6">
            <w:pPr>
              <w:rPr>
                <w:rFonts w:ascii="MS Mincho" w:eastAsia="MS Mincho" w:hAnsi="MS Mincho"/>
                <w:szCs w:val="20"/>
                <w:lang w:eastAsia="ja-JP"/>
              </w:rPr>
            </w:pPr>
            <w:r w:rsidRPr="006F0BE6">
              <w:rPr>
                <w:rFonts w:ascii="MS Mincho" w:eastAsia="MS Mincho" w:hAnsi="MS Mincho" w:hint="eastAsia"/>
                <w:szCs w:val="20"/>
                <w:lang w:eastAsia="ja-JP"/>
              </w:rPr>
              <w:t>この翻訳はタヌリコールセンター</w:t>
            </w:r>
            <w:r w:rsidRPr="006F0BE6">
              <w:rPr>
                <w:rFonts w:ascii="MS Mincho" w:eastAsia="MS Mincho" w:hAnsi="MS Mincho" w:hint="eastAsia"/>
                <w:lang w:eastAsia="ja-JP"/>
              </w:rPr>
              <w:t>1577-</w:t>
            </w:r>
            <w:r w:rsidRPr="006F0BE6">
              <w:rPr>
                <w:rFonts w:ascii="MS Mincho" w:eastAsia="MS Mincho" w:hAnsi="MS Mincho"/>
                <w:lang w:eastAsia="ja-JP"/>
              </w:rPr>
              <w:t>1</w:t>
            </w:r>
            <w:r w:rsidRPr="006F0BE6">
              <w:rPr>
                <w:rFonts w:ascii="MS Mincho" w:eastAsia="MS Mincho" w:hAnsi="MS Mincho" w:hint="eastAsia"/>
                <w:lang w:eastAsia="ja-JP"/>
              </w:rPr>
              <w:t>366が担当しました。</w:t>
            </w:r>
          </w:p>
        </w:tc>
      </w:tr>
    </w:tbl>
    <w:p w:rsidR="00DF717C" w:rsidRDefault="00DF717C">
      <w:pPr>
        <w:spacing w:after="0" w:line="240" w:lineRule="auto"/>
        <w:rPr>
          <w:rFonts w:asciiTheme="minorEastAsia" w:hAnsiTheme="minorEastAsia"/>
          <w:szCs w:val="20"/>
          <w:lang w:eastAsia="ja-JP"/>
        </w:rPr>
      </w:pPr>
    </w:p>
    <w:sectPr w:rsidR="00DF717C">
      <w:pgSz w:w="11906" w:h="16838"/>
      <w:pgMar w:top="284" w:right="284" w:bottom="284" w:left="28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7C"/>
    <w:rsid w:val="000A59B1"/>
    <w:rsid w:val="002645BB"/>
    <w:rsid w:val="00397516"/>
    <w:rsid w:val="00665BD5"/>
    <w:rsid w:val="006A63C6"/>
    <w:rsid w:val="006F0BE6"/>
    <w:rsid w:val="00D5725C"/>
    <w:rsid w:val="00DF717C"/>
    <w:rsid w:val="00FC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55" w:qFormat="1"/>
    <w:lsdException w:name="Intense Emphasis" w:uiPriority="8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5">
    <w:name w:val="a5"/>
    <w:basedOn w:val="a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character" w:customStyle="1" w:styleId="1">
    <w:name w:val="하이퍼링크1"/>
    <w:basedOn w:val="a0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44596;&#44553;&#51116;&#45212;&#51648;&#50896;&#44552;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2020-05-06T00:13:00Z</dcterms:created>
  <dcterms:modified xsi:type="dcterms:W3CDTF">2020-05-06T06:14:00Z</dcterms:modified>
  <cp:version>1000.0100.01</cp:version>
</cp:coreProperties>
</file>