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3213"/>
        <w:gridCol w:w="3213"/>
        <w:gridCol w:w="3212"/>
      </w:tblGrid>
      <w:tr w:rsidR="00FC001D" w:rsidRPr="0023601E">
        <w:trPr>
          <w:trHeight w:val="76"/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BAC38"/>
            <w:vAlign w:val="center"/>
          </w:tcPr>
          <w:p w:rsidR="00FC001D" w:rsidRPr="0023601E" w:rsidRDefault="00FC001D" w:rsidP="008C0F47">
            <w:pPr>
              <w:pStyle w:val="a8"/>
              <w:wordWrap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B317"/>
            <w:vAlign w:val="center"/>
          </w:tcPr>
          <w:p w:rsidR="00FC001D" w:rsidRPr="0023601E" w:rsidRDefault="00FC001D" w:rsidP="008C0F47">
            <w:pPr>
              <w:pStyle w:val="a8"/>
              <w:wordWrap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3301"/>
            <w:vAlign w:val="center"/>
          </w:tcPr>
          <w:p w:rsidR="00FC001D" w:rsidRPr="0023601E" w:rsidRDefault="00FC001D" w:rsidP="008C0F47">
            <w:pPr>
              <w:pStyle w:val="a8"/>
              <w:wordWrap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C001D" w:rsidRPr="0023601E">
        <w:trPr>
          <w:trHeight w:val="650"/>
          <w:jc w:val="center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C001D" w:rsidRPr="0023601E" w:rsidRDefault="00D45F08" w:rsidP="008C0F47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HY헤드라인M"/>
                <w:sz w:val="44"/>
                <w:szCs w:val="44"/>
              </w:rPr>
            </w:pPr>
            <w:r w:rsidRPr="0023601E">
              <w:rPr>
                <w:rFonts w:asciiTheme="minorEastAsia" w:eastAsiaTheme="minorEastAsia" w:hAnsiTheme="minorEastAsia" w:hint="eastAsia"/>
                <w:sz w:val="44"/>
                <w:szCs w:val="44"/>
              </w:rPr>
              <w:t>线上开学远程上课检查目录</w:t>
            </w:r>
          </w:p>
        </w:tc>
      </w:tr>
      <w:tr w:rsidR="00FC001D" w:rsidRPr="0023601E">
        <w:trPr>
          <w:trHeight w:val="76"/>
          <w:jc w:val="center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4549D"/>
            <w:vAlign w:val="center"/>
          </w:tcPr>
          <w:p w:rsidR="00FC001D" w:rsidRPr="0023601E" w:rsidRDefault="00FC001D" w:rsidP="008C0F47">
            <w:pPr>
              <w:pStyle w:val="a8"/>
              <w:wordWrap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</w:tbl>
    <w:p w:rsidR="00FC001D" w:rsidRPr="0023601E" w:rsidRDefault="00FC001D" w:rsidP="008C0F47">
      <w:pPr>
        <w:wordWrap/>
        <w:rPr>
          <w:rFonts w:asciiTheme="minorEastAsia" w:hAnsiTheme="minorEastAsia"/>
          <w:sz w:val="2"/>
        </w:rPr>
      </w:pPr>
    </w:p>
    <w:p w:rsidR="00FC001D" w:rsidRPr="0023601E" w:rsidRDefault="00FC001D" w:rsidP="008C0F47">
      <w:pPr>
        <w:pStyle w:val="a8"/>
        <w:wordWrap/>
        <w:jc w:val="center"/>
        <w:rPr>
          <w:rFonts w:asciiTheme="minorEastAsia" w:eastAsiaTheme="minorEastAsia" w:hAnsiTheme="minorEastAsia" w:cs="HY헤드라인M"/>
        </w:rPr>
      </w:pPr>
    </w:p>
    <w:p w:rsidR="00FC001D" w:rsidRPr="0023601E" w:rsidRDefault="007E78AD" w:rsidP="008C0F47">
      <w:pPr>
        <w:pStyle w:val="a8"/>
        <w:wordWrap/>
        <w:spacing w:before="200"/>
        <w:ind w:left="1935" w:hanging="1935"/>
        <w:rPr>
          <w:rFonts w:asciiTheme="minorEastAsia" w:eastAsiaTheme="minorEastAsia" w:hAnsiTheme="minorEastAsia" w:cs="휴먼명조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□</w:t>
      </w:r>
      <w:r w:rsidR="00D45F08" w:rsidRPr="0023601E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 远程上课检查目录（学生家长用）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891"/>
        <w:gridCol w:w="3453"/>
        <w:gridCol w:w="850"/>
        <w:gridCol w:w="3567"/>
        <w:gridCol w:w="849"/>
      </w:tblGrid>
      <w:tr w:rsidR="00FC001D" w:rsidRPr="0023601E">
        <w:trPr>
          <w:trHeight w:val="466"/>
        </w:trPr>
        <w:tc>
          <w:tcPr>
            <w:tcW w:w="891" w:type="dxa"/>
            <w:tcBorders>
              <w:top w:val="single" w:sz="9" w:space="0" w:color="2987A8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f"/>
              <w:spacing w:line="249" w:lineRule="auto"/>
              <w:rPr>
                <w:rFonts w:asciiTheme="minorEastAsia" w:eastAsiaTheme="minorEastAsia" w:hAnsiTheme="minorEastAsia" w:cs="휴먼명조"/>
                <w:spacing w:val="0"/>
                <w:w w:val="100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分类</w:t>
            </w:r>
          </w:p>
        </w:tc>
        <w:tc>
          <w:tcPr>
            <w:tcW w:w="7870" w:type="dxa"/>
            <w:gridSpan w:val="3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f"/>
              <w:spacing w:line="249" w:lineRule="auto"/>
              <w:rPr>
                <w:rFonts w:asciiTheme="minorEastAsia" w:eastAsiaTheme="minorEastAsia" w:hAnsiTheme="minorEastAsia" w:cs="휴먼명조"/>
                <w:spacing w:val="0"/>
                <w:w w:val="100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784" w:type="dxa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f"/>
              <w:spacing w:line="249" w:lineRule="auto"/>
              <w:rPr>
                <w:rFonts w:asciiTheme="minorEastAsia" w:eastAsiaTheme="minorEastAsia" w:hAnsiTheme="minorEastAsia" w:cs="휴먼명조"/>
                <w:spacing w:val="0"/>
                <w:w w:val="100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确认</w:t>
            </w:r>
          </w:p>
        </w:tc>
      </w:tr>
      <w:tr w:rsidR="00FC001D" w:rsidRPr="0023601E">
        <w:trPr>
          <w:trHeight w:val="903"/>
        </w:trPr>
        <w:tc>
          <w:tcPr>
            <w:tcW w:w="891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f"/>
              <w:rPr>
                <w:rFonts w:asciiTheme="minorEastAsia" w:eastAsiaTheme="minorEastAsia" w:hAnsiTheme="minorEastAsia" w:cs="휴먼명조"/>
                <w:spacing w:val="0"/>
                <w:w w:val="100"/>
                <w:sz w:val="26"/>
                <w:szCs w:val="26"/>
              </w:rPr>
            </w:pPr>
            <w:r w:rsidRPr="0023601E">
              <w:rPr>
                <w:rFonts w:asciiTheme="minorEastAsia" w:eastAsiaTheme="minorEastAsia" w:hAnsiTheme="minorEastAsia" w:hint="eastAsia"/>
                <w:sz w:val="26"/>
                <w:szCs w:val="26"/>
              </w:rPr>
              <w:t>远程上课事先准备</w:t>
            </w: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关于远程上课进行方法的全部内容，收到班主任老师的通知了吗？</w:t>
            </w:r>
          </w:p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（远程上课计划、使用平台、使用设备、学习资料等）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>
        <w:trPr>
          <w:trHeight w:val="579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8719" w:type="dxa"/>
            <w:gridSpan w:val="4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准备好远程上课要使用的设备和地点</w:t>
            </w:r>
            <w:bookmarkStart w:id="0" w:name="_GoBack"/>
            <w:bookmarkEnd w:id="0"/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了吗？</w:t>
            </w:r>
          </w:p>
        </w:tc>
      </w:tr>
      <w:tr w:rsidR="00FC001D" w:rsidRPr="0023601E">
        <w:trPr>
          <w:trHeight w:val="579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345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远程上课要使用的数字设备</w:t>
            </w:r>
          </w:p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（手机、台式电脑、笔记本电脑、平板电脑等）</w:t>
            </w:r>
          </w:p>
        </w:tc>
        <w:tc>
          <w:tcPr>
            <w:tcW w:w="850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3567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可与数字设备连接的网络</w:t>
            </w:r>
          </w:p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（有线、无线网络）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>
        <w:trPr>
          <w:trHeight w:val="519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8719" w:type="dxa"/>
            <w:gridSpan w:val="4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>※无数字设备或未开通网络时，咨询学校或班主任老师</w:t>
            </w:r>
          </w:p>
        </w:tc>
      </w:tr>
      <w:tr w:rsidR="00FC001D" w:rsidRPr="0023601E">
        <w:trPr>
          <w:trHeight w:val="519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345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远程上课要使用的最基本的子女学习空间</w:t>
            </w:r>
          </w:p>
        </w:tc>
        <w:tc>
          <w:tcPr>
            <w:tcW w:w="850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3567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熟知远程上课平台使用方法</w:t>
            </w:r>
          </w:p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（e学习园地、ZOOM、谷歌环聊、思科网讯等）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>
        <w:trPr>
          <w:trHeight w:val="519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</w:rPr>
              <w:t>确认是否能够登录远程上课平台了吗？</w:t>
            </w:r>
            <w:r w:rsidRPr="0023601E">
              <w:rPr>
                <w:rFonts w:asciiTheme="minorEastAsia" w:eastAsiaTheme="minorEastAsia" w:hAnsiTheme="minorEastAsia" w:hint="eastAsia"/>
              </w:rPr>
              <w:br/>
              <w:t>（e学习园地、ZOOM、谷歌环聊、思科网讯、</w:t>
            </w:r>
            <w:proofErr w:type="spellStart"/>
            <w:r w:rsidRPr="0023601E">
              <w:rPr>
                <w:rFonts w:asciiTheme="minorEastAsia" w:eastAsiaTheme="minorEastAsia" w:hAnsiTheme="minorEastAsia" w:hint="eastAsia"/>
              </w:rPr>
              <w:t>KakaoTalk</w:t>
            </w:r>
            <w:proofErr w:type="spellEnd"/>
            <w:r w:rsidRPr="0023601E">
              <w:rPr>
                <w:rFonts w:asciiTheme="minorEastAsia" w:eastAsiaTheme="minorEastAsia" w:hAnsiTheme="minorEastAsia" w:hint="eastAsia"/>
              </w:rPr>
              <w:t>、</w:t>
            </w:r>
            <w:proofErr w:type="spellStart"/>
            <w:r w:rsidRPr="0023601E">
              <w:rPr>
                <w:rFonts w:asciiTheme="minorEastAsia" w:eastAsiaTheme="minorEastAsia" w:hAnsiTheme="minorEastAsia" w:hint="eastAsia"/>
              </w:rPr>
              <w:t>Naver</w:t>
            </w:r>
            <w:proofErr w:type="spellEnd"/>
            <w:r w:rsidRPr="0023601E">
              <w:rPr>
                <w:rFonts w:asciiTheme="minorEastAsia" w:eastAsiaTheme="minorEastAsia" w:hAnsiTheme="minorEastAsia" w:hint="eastAsia"/>
              </w:rPr>
              <w:t xml:space="preserve"> Band等）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FC001D" w:rsidRPr="0023601E">
        <w:trPr>
          <w:trHeight w:val="519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完成班主任老师（或任课老师等）开设的平台内班级学习室的注册了吗？</w:t>
            </w:r>
            <w:r w:rsidRPr="0023601E">
              <w:rPr>
                <w:rFonts w:asciiTheme="minorEastAsia" w:eastAsiaTheme="minorEastAsia" w:hAnsiTheme="minorEastAsia" w:hint="eastAsia"/>
              </w:rPr>
              <w:br/>
              <w:t>（e学习园地、ZOOM、谷歌环聊、思科网讯、</w:t>
            </w:r>
            <w:proofErr w:type="spellStart"/>
            <w:r w:rsidRPr="0023601E">
              <w:rPr>
                <w:rFonts w:asciiTheme="minorEastAsia" w:eastAsiaTheme="minorEastAsia" w:hAnsiTheme="minorEastAsia" w:hint="eastAsia"/>
              </w:rPr>
              <w:t>KakaoTalk</w:t>
            </w:r>
            <w:proofErr w:type="spellEnd"/>
            <w:r w:rsidRPr="0023601E">
              <w:rPr>
                <w:rFonts w:asciiTheme="minorEastAsia" w:eastAsiaTheme="minorEastAsia" w:hAnsiTheme="minorEastAsia" w:hint="eastAsia"/>
              </w:rPr>
              <w:t>、</w:t>
            </w:r>
            <w:proofErr w:type="spellStart"/>
            <w:r w:rsidRPr="0023601E">
              <w:rPr>
                <w:rFonts w:asciiTheme="minorEastAsia" w:eastAsiaTheme="minorEastAsia" w:hAnsiTheme="minorEastAsia" w:hint="eastAsia"/>
              </w:rPr>
              <w:t>Naver</w:t>
            </w:r>
            <w:proofErr w:type="spellEnd"/>
            <w:r w:rsidRPr="0023601E">
              <w:rPr>
                <w:rFonts w:asciiTheme="minorEastAsia" w:eastAsiaTheme="minorEastAsia" w:hAnsiTheme="minorEastAsia" w:hint="eastAsia"/>
              </w:rPr>
              <w:t xml:space="preserve"> Band等）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FC001D" w:rsidRPr="0023601E">
        <w:trPr>
          <w:trHeight w:val="519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8719" w:type="dxa"/>
            <w:gridSpan w:val="4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向子女说明远程上课的相关内容了吗？</w:t>
            </w:r>
          </w:p>
        </w:tc>
      </w:tr>
      <w:tr w:rsidR="00FC001D" w:rsidRPr="0023601E">
        <w:trPr>
          <w:trHeight w:val="519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345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远程上课数字设备使用方法</w:t>
            </w:r>
          </w:p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（手机、台式电脑、笔记本电脑、平板电脑等）</w:t>
            </w:r>
          </w:p>
        </w:tc>
        <w:tc>
          <w:tcPr>
            <w:tcW w:w="850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3567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远程上课平台使用方法</w:t>
            </w:r>
          </w:p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（e学习园地、ZOOM、谷歌环聊、思科网讯等）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FC001D" w:rsidRPr="0023601E">
        <w:trPr>
          <w:trHeight w:val="519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345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远程上课计划书及时间表</w:t>
            </w:r>
          </w:p>
        </w:tc>
        <w:tc>
          <w:tcPr>
            <w:tcW w:w="850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3567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</w:rPr>
              <w:t>远程上课学习资料（教材、打印资料、准备物品等）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FC001D" w:rsidRPr="0023601E">
        <w:trPr>
          <w:trHeight w:val="519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345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远程上课签到方法</w:t>
            </w:r>
          </w:p>
        </w:tc>
        <w:tc>
          <w:tcPr>
            <w:tcW w:w="850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3567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数字设备及远程上课出现问题时</w:t>
            </w:r>
          </w:p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应对方法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FC001D" w:rsidRPr="0023601E">
        <w:trPr>
          <w:trHeight w:val="519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</w:rPr>
              <w:t>确认</w:t>
            </w:r>
            <w:r w:rsidRPr="0023601E">
              <w:rPr>
                <w:rFonts w:asciiTheme="minorEastAsia" w:eastAsiaTheme="minorEastAsia" w:hAnsiTheme="minorEastAsia" w:hint="eastAsia"/>
                <w:b/>
              </w:rPr>
              <w:t>用于准备远程上课的紧急联系方式无误了吗？</w:t>
            </w:r>
            <w:r w:rsidRPr="0023601E">
              <w:rPr>
                <w:rFonts w:asciiTheme="minorEastAsia" w:eastAsiaTheme="minorEastAsia" w:hAnsiTheme="minorEastAsia" w:hint="eastAsia"/>
              </w:rPr>
              <w:br/>
              <w:t>（班主任老师、学校、教育厅、多元文化教育支援中心等）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FC001D" w:rsidRPr="0023601E">
        <w:trPr>
          <w:trHeight w:val="790"/>
        </w:trPr>
        <w:tc>
          <w:tcPr>
            <w:tcW w:w="891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f"/>
              <w:rPr>
                <w:rFonts w:asciiTheme="minorEastAsia" w:eastAsiaTheme="minorEastAsia" w:hAnsiTheme="minorEastAsia" w:cs="휴먼명조"/>
                <w:spacing w:val="0"/>
                <w:w w:val="100"/>
                <w:sz w:val="26"/>
                <w:szCs w:val="26"/>
              </w:rPr>
            </w:pPr>
            <w:r w:rsidRPr="0023601E">
              <w:rPr>
                <w:rFonts w:asciiTheme="minorEastAsia" w:eastAsiaTheme="minorEastAsia" w:hAnsiTheme="minorEastAsia" w:hint="eastAsia"/>
                <w:sz w:val="26"/>
                <w:szCs w:val="26"/>
              </w:rPr>
              <w:lastRenderedPageBreak/>
              <w:t>实施远程上课</w:t>
            </w: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确认子女远程上课方面是否存在难处了吗？</w:t>
            </w:r>
          </w:p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（是否出勤、登录平台、数字设备是否出现错误等）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FC001D" w:rsidRPr="0023601E">
        <w:trPr>
          <w:trHeight w:val="636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被告知难以参与远程上课时的替代学习方法了吗？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FC001D" w:rsidRPr="0023601E">
        <w:trPr>
          <w:trHeight w:val="636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收到远程上课作业通知并确认子女是否提交作业了吗？</w:t>
            </w:r>
          </w:p>
        </w:tc>
        <w:tc>
          <w:tcPr>
            <w:tcW w:w="849" w:type="dxa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</w:tbl>
    <w:p w:rsidR="00FC001D" w:rsidRPr="0023601E" w:rsidRDefault="00FC001D" w:rsidP="008C0F47">
      <w:pPr>
        <w:wordWrap/>
        <w:rPr>
          <w:rFonts w:asciiTheme="minorEastAsia" w:hAnsiTheme="minorEastAsia"/>
          <w:sz w:val="2"/>
        </w:rPr>
      </w:pPr>
    </w:p>
    <w:p w:rsidR="00FC001D" w:rsidRPr="0023601E" w:rsidRDefault="00FC001D" w:rsidP="008C0F47">
      <w:pPr>
        <w:pStyle w:val="a8"/>
        <w:wordWrap/>
        <w:spacing w:before="200"/>
        <w:ind w:left="1935" w:hanging="1935"/>
        <w:rPr>
          <w:rFonts w:asciiTheme="minorEastAsia" w:eastAsiaTheme="minorEastAsia" w:hAnsiTheme="minorEastAsia" w:cs="휴먼명조"/>
          <w:b/>
          <w:bCs/>
          <w:sz w:val="30"/>
          <w:szCs w:val="30"/>
        </w:rPr>
      </w:pPr>
    </w:p>
    <w:p w:rsidR="00FC001D" w:rsidRPr="0023601E" w:rsidRDefault="00D45F08" w:rsidP="008C0F47">
      <w:pPr>
        <w:wordWrap/>
        <w:rPr>
          <w:rFonts w:asciiTheme="minorEastAsia" w:hAnsiTheme="minorEastAsia"/>
        </w:rPr>
      </w:pPr>
      <w:r w:rsidRPr="0023601E">
        <w:rPr>
          <w:rFonts w:asciiTheme="minorEastAsia" w:hAnsiTheme="minorEastAsia" w:hint="eastAsia"/>
        </w:rPr>
        <w:br w:type="page"/>
      </w:r>
    </w:p>
    <w:p w:rsidR="00FC001D" w:rsidRPr="0023601E" w:rsidRDefault="007E78AD" w:rsidP="008C0F47">
      <w:pPr>
        <w:pStyle w:val="a8"/>
        <w:wordWrap/>
        <w:spacing w:before="200"/>
        <w:rPr>
          <w:rFonts w:asciiTheme="minorEastAsia" w:eastAsiaTheme="minorEastAsia" w:hAnsiTheme="minorEastAsia" w:cs="휴먼명조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□</w:t>
      </w:r>
      <w:r w:rsidR="00D45F08" w:rsidRPr="0023601E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 远程上课检查目录（学生用）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891"/>
        <w:gridCol w:w="3472"/>
        <w:gridCol w:w="812"/>
        <w:gridCol w:w="3586"/>
        <w:gridCol w:w="784"/>
      </w:tblGrid>
      <w:tr w:rsidR="00FC001D" w:rsidRPr="0023601E">
        <w:trPr>
          <w:trHeight w:val="749"/>
        </w:trPr>
        <w:tc>
          <w:tcPr>
            <w:tcW w:w="891" w:type="dxa"/>
            <w:tcBorders>
              <w:top w:val="single" w:sz="9" w:space="0" w:color="2987A8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f"/>
              <w:spacing w:line="249" w:lineRule="auto"/>
              <w:rPr>
                <w:rFonts w:asciiTheme="minorEastAsia" w:eastAsiaTheme="minorEastAsia" w:hAnsiTheme="minorEastAsia" w:cs="휴먼명조"/>
                <w:spacing w:val="0"/>
                <w:w w:val="100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分类</w:t>
            </w:r>
          </w:p>
        </w:tc>
        <w:tc>
          <w:tcPr>
            <w:tcW w:w="7870" w:type="dxa"/>
            <w:gridSpan w:val="3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f"/>
              <w:spacing w:line="249" w:lineRule="auto"/>
              <w:rPr>
                <w:rFonts w:asciiTheme="minorEastAsia" w:eastAsiaTheme="minorEastAsia" w:hAnsiTheme="minorEastAsia" w:cs="휴먼명조"/>
                <w:spacing w:val="0"/>
                <w:w w:val="100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784" w:type="dxa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f"/>
              <w:spacing w:line="249" w:lineRule="auto"/>
              <w:rPr>
                <w:rFonts w:asciiTheme="minorEastAsia" w:eastAsiaTheme="minorEastAsia" w:hAnsiTheme="minorEastAsia" w:cs="휴먼명조"/>
                <w:spacing w:val="0"/>
                <w:w w:val="100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确认</w:t>
            </w:r>
          </w:p>
        </w:tc>
      </w:tr>
      <w:tr w:rsidR="00FC001D" w:rsidRPr="0023601E" w:rsidTr="007E78AD">
        <w:trPr>
          <w:trHeight w:val="624"/>
        </w:trPr>
        <w:tc>
          <w:tcPr>
            <w:tcW w:w="891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f"/>
              <w:rPr>
                <w:rFonts w:asciiTheme="minorEastAsia" w:eastAsiaTheme="minorEastAsia" w:hAnsiTheme="minorEastAsia" w:cs="휴먼명조"/>
                <w:spacing w:val="0"/>
                <w:w w:val="100"/>
                <w:sz w:val="26"/>
                <w:szCs w:val="26"/>
              </w:rPr>
            </w:pPr>
            <w:r w:rsidRPr="0023601E">
              <w:rPr>
                <w:rFonts w:asciiTheme="minorEastAsia" w:eastAsiaTheme="minorEastAsia" w:hAnsiTheme="minorEastAsia" w:hint="eastAsia"/>
                <w:sz w:val="26"/>
                <w:szCs w:val="26"/>
              </w:rPr>
              <w:t>远程上课事先准备</w:t>
            </w: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关于远程上课的内容和方法，听到老师或家长的说明了吗？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FC001D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</w:p>
        </w:tc>
      </w:tr>
      <w:tr w:rsidR="00FC001D" w:rsidRPr="0023601E">
        <w:trPr>
          <w:trHeight w:val="693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347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远程上课数字设备使用方法</w:t>
            </w:r>
          </w:p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（手机、台式电脑、笔记本电脑、平板电脑等）</w:t>
            </w:r>
          </w:p>
        </w:tc>
        <w:tc>
          <w:tcPr>
            <w:tcW w:w="81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  <w:tc>
          <w:tcPr>
            <w:tcW w:w="3586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远程上课平台使用方法</w:t>
            </w:r>
          </w:p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（e学习园地、ZOOM、谷歌环聊、思科网讯等）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>
        <w:trPr>
          <w:trHeight w:val="693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347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远程上课计划书及时间表</w:t>
            </w:r>
          </w:p>
        </w:tc>
        <w:tc>
          <w:tcPr>
            <w:tcW w:w="81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  <w:tc>
          <w:tcPr>
            <w:tcW w:w="3586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sz w:val="24"/>
                <w:szCs w:val="24"/>
              </w:rPr>
              <w:t>远程上课签到方法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>
        <w:trPr>
          <w:trHeight w:val="693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充分理解被告知的远程上课内容和方法了吗？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>
        <w:trPr>
          <w:trHeight w:val="693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7E78AD" w:rsidRDefault="00D45F08" w:rsidP="008C0F47">
            <w:pPr>
              <w:pStyle w:val="a8"/>
              <w:wordWrap/>
              <w:rPr>
                <w:rFonts w:asciiTheme="minorEastAsia" w:eastAsia="바탕" w:hAnsiTheme="minorEastAsia" w:cs="휴먼명조" w:hint="eastAsia"/>
                <w:sz w:val="18"/>
                <w:szCs w:val="18"/>
                <w:lang w:eastAsia="ko-KR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</w:rPr>
              <w:t>准备好远程上课要使用的数字设备了吗？</w:t>
            </w:r>
            <w:r w:rsidRPr="0023601E">
              <w:rPr>
                <w:rFonts w:asciiTheme="minorEastAsia" w:eastAsiaTheme="minorEastAsia" w:hAnsiTheme="minorEastAsia" w:hint="eastAsia"/>
              </w:rPr>
              <w:t>（手机、台式电脑、笔记本电脑、平板电脑等）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 w:rsidTr="007E78AD">
        <w:trPr>
          <w:trHeight w:val="445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</w:rPr>
              <w:t>准备好远程上课要使用的网络了吗？（</w:t>
            </w:r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>有线、无线网络）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 w:rsidTr="007E78AD">
        <w:trPr>
          <w:trHeight w:val="528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准备好远程上课要使用的学习空间了吗？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 w:rsidTr="007E78AD">
        <w:trPr>
          <w:trHeight w:val="509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注册要进行远程上课的平台了吗？</w:t>
            </w:r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（e学习园地、ZOOM、谷歌环聊、思科网讯等）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 w:rsidTr="007E78AD">
        <w:trPr>
          <w:trHeight w:val="673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</w:rPr>
              <w:t>注册</w:t>
            </w:r>
            <w:r w:rsidRPr="0023601E">
              <w:rPr>
                <w:rFonts w:asciiTheme="minorEastAsia" w:eastAsiaTheme="minorEastAsia" w:hAnsiTheme="minorEastAsia" w:hint="eastAsia"/>
                <w:b/>
              </w:rPr>
              <w:t>远程上课平台内的班级学习室了吗？</w:t>
            </w:r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（班主任老师邀请加入的学习室、</w:t>
            </w:r>
            <w:proofErr w:type="spellStart"/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>Naver</w:t>
            </w:r>
            <w:proofErr w:type="spellEnd"/>
            <w:r w:rsidRPr="0023601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Band等）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>
        <w:trPr>
          <w:trHeight w:val="693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知道班主任老师的联系方式吗？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 w:rsidTr="007E78AD">
        <w:trPr>
          <w:trHeight w:val="501"/>
        </w:trPr>
        <w:tc>
          <w:tcPr>
            <w:tcW w:w="891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f"/>
              <w:rPr>
                <w:rFonts w:asciiTheme="minorEastAsia" w:eastAsiaTheme="minorEastAsia" w:hAnsiTheme="minorEastAsia" w:cs="휴먼명조"/>
                <w:spacing w:val="0"/>
                <w:w w:val="100"/>
                <w:sz w:val="26"/>
                <w:szCs w:val="26"/>
              </w:rPr>
            </w:pPr>
            <w:r w:rsidRPr="0023601E">
              <w:rPr>
                <w:rFonts w:asciiTheme="minorEastAsia" w:eastAsiaTheme="minorEastAsia" w:hAnsiTheme="minorEastAsia" w:hint="eastAsia"/>
                <w:sz w:val="26"/>
                <w:szCs w:val="26"/>
              </w:rPr>
              <w:t>实施远程上课</w:t>
            </w: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确认各课程的学习目标及内容了吗？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>
        <w:trPr>
          <w:trHeight w:val="693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sz w:val="18"/>
                <w:szCs w:val="18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</w:rPr>
              <w:t>顺利获得远程上课所需学习资料了吗？</w:t>
            </w:r>
            <w:r w:rsidRPr="0023601E">
              <w:rPr>
                <w:rFonts w:asciiTheme="minorEastAsia" w:eastAsiaTheme="minorEastAsia" w:hAnsiTheme="minorEastAsia" w:hint="eastAsia"/>
              </w:rPr>
              <w:br/>
              <w:t>（教材、打印资料、准备物品等）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 w:rsidTr="007E78AD">
        <w:trPr>
          <w:trHeight w:val="637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和老师的远程上课进行顺利吗？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 w:rsidTr="007E78AD">
        <w:trPr>
          <w:trHeight w:val="535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被告知难以参与远程上课时的替代学习方法了吗？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  <w:tr w:rsidR="00FC001D" w:rsidRPr="0023601E">
        <w:trPr>
          <w:trHeight w:val="693"/>
        </w:trPr>
        <w:tc>
          <w:tcPr>
            <w:tcW w:w="891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3601E" w:rsidRDefault="00FC001D" w:rsidP="008C0F47">
            <w:pPr>
              <w:wordWrap/>
              <w:rPr>
                <w:rFonts w:asciiTheme="minorEastAsia" w:hAnsiTheme="minorEastAsia"/>
              </w:rPr>
            </w:pPr>
          </w:p>
        </w:tc>
        <w:tc>
          <w:tcPr>
            <w:tcW w:w="7870" w:type="dxa"/>
            <w:gridSpan w:val="3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a8"/>
              <w:wordWrap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23601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确认并提交远程上课的作业了吗？</w:t>
            </w:r>
          </w:p>
        </w:tc>
        <w:tc>
          <w:tcPr>
            <w:tcW w:w="784" w:type="dxa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3601E" w:rsidRDefault="00D45F08" w:rsidP="008C0F47">
            <w:pPr>
              <w:pStyle w:val="xl65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23601E">
              <w:rPr>
                <w:rFonts w:ascii="Segoe UI Symbol" w:eastAsiaTheme="minorEastAsia" w:hAnsi="Segoe UI Symbol" w:cs="Segoe UI Symbol"/>
                <w:b/>
                <w:bCs/>
              </w:rPr>
              <w:t>☐</w:t>
            </w:r>
          </w:p>
        </w:tc>
      </w:tr>
    </w:tbl>
    <w:p w:rsidR="00FC001D" w:rsidRPr="0023601E" w:rsidRDefault="00FC001D" w:rsidP="008C0F47">
      <w:pPr>
        <w:wordWrap/>
        <w:rPr>
          <w:rFonts w:asciiTheme="minorEastAsia" w:hAnsiTheme="minorEastAsia"/>
          <w:sz w:val="2"/>
        </w:rPr>
      </w:pPr>
    </w:p>
    <w:p w:rsidR="00FC001D" w:rsidRPr="007E78AD" w:rsidRDefault="00D45F08" w:rsidP="007E78AD">
      <w:pPr>
        <w:pStyle w:val="a8"/>
        <w:wordWrap/>
        <w:rPr>
          <w:rFonts w:asciiTheme="minorEastAsia" w:eastAsia="바탕" w:hAnsiTheme="minorEastAsia" w:cs="휴먼명조" w:hint="eastAsia"/>
          <w:sz w:val="24"/>
          <w:szCs w:val="24"/>
          <w:lang w:eastAsia="ko-KR"/>
        </w:rPr>
      </w:pPr>
      <w:r w:rsidRPr="0023601E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7E78AD">
        <w:rPr>
          <w:rFonts w:asciiTheme="minorEastAsia" w:eastAsia="바탕" w:hAnsiTheme="minorEastAsia" w:hint="eastAsia"/>
          <w:sz w:val="24"/>
          <w:szCs w:val="24"/>
          <w:lang w:eastAsia="ko-KR"/>
        </w:rPr>
        <w:t xml:space="preserve"> </w:t>
      </w:r>
      <w:r w:rsidRPr="0023601E">
        <w:rPr>
          <w:rFonts w:asciiTheme="minorEastAsia" w:eastAsiaTheme="minorEastAsia" w:hAnsiTheme="minorEastAsia" w:hint="eastAsia"/>
          <w:sz w:val="24"/>
          <w:szCs w:val="24"/>
        </w:rPr>
        <w:t>检查表用于检查远程上课，必要时可在变更后使用。</w:t>
      </w:r>
    </w:p>
    <w:sectPr w:rsidR="00FC001D" w:rsidRPr="007E78AD" w:rsidSect="00615DCD"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FC0" w:rsidRDefault="009F3FC0" w:rsidP="007E78AD">
      <w:r>
        <w:separator/>
      </w:r>
    </w:p>
  </w:endnote>
  <w:endnote w:type="continuationSeparator" w:id="0">
    <w:p w:rsidR="009F3FC0" w:rsidRDefault="009F3FC0" w:rsidP="007E7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경기천년바탕 Bold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FC0" w:rsidRDefault="009F3FC0" w:rsidP="007E78AD">
      <w:r>
        <w:separator/>
      </w:r>
    </w:p>
  </w:footnote>
  <w:footnote w:type="continuationSeparator" w:id="0">
    <w:p w:rsidR="009F3FC0" w:rsidRDefault="009F3FC0" w:rsidP="007E78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5103"/>
    <w:multiLevelType w:val="multilevel"/>
    <w:tmpl w:val="48460EB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422026"/>
    <w:multiLevelType w:val="multilevel"/>
    <w:tmpl w:val="F170100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D5514D"/>
    <w:multiLevelType w:val="multilevel"/>
    <w:tmpl w:val="735E4C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1D"/>
    <w:rsid w:val="0023601E"/>
    <w:rsid w:val="00615DCD"/>
    <w:rsid w:val="007E78AD"/>
    <w:rsid w:val="008C0F47"/>
    <w:rsid w:val="009F3FC0"/>
    <w:rsid w:val="00D45F08"/>
    <w:rsid w:val="00E248DD"/>
    <w:rsid w:val="00FC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615DC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5DC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615DCD"/>
  </w:style>
  <w:style w:type="paragraph" w:styleId="a4">
    <w:name w:val="footer"/>
    <w:basedOn w:val="a"/>
    <w:link w:val="Char0"/>
    <w:uiPriority w:val="99"/>
    <w:semiHidden/>
    <w:unhideWhenUsed/>
    <w:rsid w:val="00615DC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615DCD"/>
  </w:style>
  <w:style w:type="character" w:styleId="a5">
    <w:name w:val="Hyperlink"/>
    <w:basedOn w:val="a0"/>
    <w:uiPriority w:val="99"/>
    <w:unhideWhenUsed/>
    <w:rsid w:val="00615DCD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615DCD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615DCD"/>
    <w:rPr>
      <w:vertAlign w:val="superscript"/>
    </w:rPr>
  </w:style>
  <w:style w:type="paragraph" w:customStyle="1" w:styleId="a8">
    <w:name w:val="바탕글"/>
    <w:qFormat/>
    <w:rsid w:val="00615DCD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SimSun" w:hAnsi="Arial Unicode MS" w:cs="바탕"/>
      <w:color w:val="000000"/>
      <w:szCs w:val="20"/>
    </w:rPr>
  </w:style>
  <w:style w:type="paragraph" w:styleId="a9">
    <w:name w:val="Body Text"/>
    <w:qFormat/>
    <w:rsid w:val="00615DCD"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SimSun" w:hAnsi="Arial Unicode MS" w:cs="바탕"/>
      <w:color w:val="000000"/>
      <w:szCs w:val="20"/>
    </w:rPr>
  </w:style>
  <w:style w:type="paragraph" w:customStyle="1" w:styleId="1">
    <w:name w:val="개요 1"/>
    <w:qFormat/>
    <w:rsid w:val="00615DCD"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SimSun" w:hAnsi="Arial Unicode MS" w:cs="바탕"/>
      <w:color w:val="000000"/>
      <w:szCs w:val="20"/>
    </w:rPr>
  </w:style>
  <w:style w:type="paragraph" w:customStyle="1" w:styleId="2">
    <w:name w:val="개요 2"/>
    <w:qFormat/>
    <w:rsid w:val="00615DCD"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SimSun" w:hAnsi="Arial Unicode MS" w:cs="바탕"/>
      <w:color w:val="000000"/>
      <w:szCs w:val="20"/>
    </w:rPr>
  </w:style>
  <w:style w:type="paragraph" w:customStyle="1" w:styleId="3">
    <w:name w:val="개요 3"/>
    <w:qFormat/>
    <w:rsid w:val="00615DCD"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SimSun" w:hAnsi="Arial Unicode MS" w:cs="바탕"/>
      <w:color w:val="000000"/>
      <w:szCs w:val="20"/>
    </w:rPr>
  </w:style>
  <w:style w:type="paragraph" w:customStyle="1" w:styleId="4">
    <w:name w:val="개요 4"/>
    <w:qFormat/>
    <w:rsid w:val="00615DCD"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SimSun" w:hAnsi="Arial Unicode MS" w:cs="바탕"/>
      <w:color w:val="000000"/>
      <w:szCs w:val="20"/>
    </w:rPr>
  </w:style>
  <w:style w:type="paragraph" w:customStyle="1" w:styleId="5">
    <w:name w:val="개요 5"/>
    <w:qFormat/>
    <w:rsid w:val="00615DCD"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SimSun" w:hAnsi="Arial Unicode MS" w:cs="바탕"/>
      <w:color w:val="000000"/>
      <w:szCs w:val="20"/>
    </w:rPr>
  </w:style>
  <w:style w:type="paragraph" w:customStyle="1" w:styleId="6">
    <w:name w:val="개요 6"/>
    <w:qFormat/>
    <w:rsid w:val="00615DCD"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SimSun" w:hAnsi="Arial Unicode MS" w:cs="바탕"/>
      <w:color w:val="000000"/>
      <w:szCs w:val="20"/>
    </w:rPr>
  </w:style>
  <w:style w:type="paragraph" w:customStyle="1" w:styleId="7">
    <w:name w:val="개요 7"/>
    <w:qFormat/>
    <w:rsid w:val="00615DCD"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SimSun" w:hAnsi="Arial Unicode MS" w:cs="바탕"/>
      <w:color w:val="000000"/>
      <w:szCs w:val="20"/>
    </w:rPr>
  </w:style>
  <w:style w:type="paragraph" w:customStyle="1" w:styleId="aa">
    <w:name w:val="쪽 번호"/>
    <w:qFormat/>
    <w:rsid w:val="00615DCD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SimSun" w:hAnsi="Arial Unicode MS" w:cs="굴림"/>
      <w:color w:val="000000"/>
      <w:szCs w:val="20"/>
    </w:rPr>
  </w:style>
  <w:style w:type="paragraph" w:customStyle="1" w:styleId="ab">
    <w:name w:val="머리말"/>
    <w:qFormat/>
    <w:rsid w:val="00615DCD"/>
    <w:pPr>
      <w:widowControl w:val="0"/>
      <w:autoSpaceDE w:val="0"/>
      <w:autoSpaceDN w:val="0"/>
      <w:snapToGrid w:val="0"/>
      <w:jc w:val="both"/>
    </w:pPr>
    <w:rPr>
      <w:rFonts w:ascii="굴림" w:eastAsia="SimSun" w:hAnsi="Arial Unicode MS" w:cs="굴림"/>
      <w:color w:val="000000"/>
      <w:sz w:val="18"/>
      <w:szCs w:val="18"/>
    </w:rPr>
  </w:style>
  <w:style w:type="paragraph" w:customStyle="1" w:styleId="ac">
    <w:name w:val="각주"/>
    <w:qFormat/>
    <w:rsid w:val="00615DCD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SimSun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rsid w:val="00615DCD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SimSun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rsid w:val="00615DCD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SimSun" w:hAnsi="Arial Unicode MS" w:cs="굴림"/>
      <w:color w:val="000000"/>
      <w:spacing w:val="-4"/>
      <w:w w:val="95"/>
      <w:sz w:val="18"/>
      <w:szCs w:val="18"/>
    </w:rPr>
  </w:style>
  <w:style w:type="paragraph" w:customStyle="1" w:styleId="af">
    <w:name w:val="표_행열제목"/>
    <w:qFormat/>
    <w:rsid w:val="00615DCD"/>
    <w:pPr>
      <w:widowControl w:val="0"/>
      <w:tabs>
        <w:tab w:val="left" w:pos="460"/>
        <w:tab w:val="left" w:pos="680"/>
      </w:tabs>
      <w:autoSpaceDE w:val="0"/>
      <w:autoSpaceDN w:val="0"/>
      <w:jc w:val="center"/>
    </w:pPr>
    <w:rPr>
      <w:rFonts w:ascii="경기천년바탕 Bold" w:eastAsia="SimSun" w:hAnsi="Arial Unicode MS" w:cs="경기천년바탕 Bold"/>
      <w:b/>
      <w:bCs/>
      <w:color w:val="000000"/>
      <w:spacing w:val="-11"/>
      <w:w w:val="90"/>
      <w:szCs w:val="20"/>
    </w:rPr>
  </w:style>
  <w:style w:type="paragraph" w:customStyle="1" w:styleId="xl65">
    <w:name w:val="xl65"/>
    <w:qFormat/>
    <w:rsid w:val="00615DCD"/>
    <w:pPr>
      <w:widowControl w:val="0"/>
      <w:autoSpaceDE w:val="0"/>
      <w:autoSpaceDN w:val="0"/>
      <w:jc w:val="center"/>
      <w:textAlignment w:val="center"/>
    </w:pPr>
    <w:rPr>
      <w:rFonts w:ascii="맑은 고딕" w:eastAsia="SimSun" w:hAnsi="Arial Unicode MS" w:cs="맑은 고딕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SimSun"/>
        <a:cs typeface=""/>
      </a:majorFont>
      <a:minorFont>
        <a:latin typeface="맑은 고딕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전체적인 계획</vt:lpstr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전체적인 계획</dc:title>
  <dc:creator>다문화 심나</dc:creator>
  <cp:lastModifiedBy>이수희</cp:lastModifiedBy>
  <cp:revision>4</cp:revision>
  <dcterms:created xsi:type="dcterms:W3CDTF">2020-04-09T06:27:00Z</dcterms:created>
  <dcterms:modified xsi:type="dcterms:W3CDTF">2020-04-09T08:11:00Z</dcterms:modified>
</cp:coreProperties>
</file>